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8A322" w14:textId="4978B6DF" w:rsidR="00293DBF" w:rsidRDefault="00E53601" w:rsidP="00040B2B">
      <w:pPr>
        <w:pStyle w:val="Body"/>
        <w:keepNext/>
        <w:keepLines/>
        <w:tabs>
          <w:tab w:val="left" w:pos="7380"/>
        </w:tabs>
        <w:spacing w:after="96" w:line="240" w:lineRule="auto"/>
        <w:ind w:right="720"/>
        <w:jc w:val="center"/>
        <w:outlineLvl w:val="1"/>
        <w:rPr>
          <w:rFonts w:ascii="Arial Narrow" w:eastAsia="Arial Narrow" w:hAnsi="Arial Narrow" w:cs="Arial Narrow"/>
          <w:b/>
          <w:bCs/>
          <w:sz w:val="16"/>
          <w:szCs w:val="16"/>
          <w:u w:val="single"/>
        </w:rPr>
      </w:pPr>
      <w:bookmarkStart w:id="0" w:name="_Hlk163799445"/>
      <w:bookmarkEnd w:id="0"/>
      <w:r>
        <w:rPr>
          <w:rFonts w:ascii="Arial Narrow" w:hAnsi="Arial Narrow"/>
          <w:b/>
          <w:bCs/>
          <w:sz w:val="32"/>
          <w:szCs w:val="32"/>
          <w:u w:val="single"/>
        </w:rPr>
        <w:t>202</w:t>
      </w:r>
      <w:r w:rsidR="001C17F1">
        <w:rPr>
          <w:rFonts w:ascii="Arial Narrow" w:hAnsi="Arial Narrow"/>
          <w:b/>
          <w:bCs/>
          <w:sz w:val="32"/>
          <w:szCs w:val="32"/>
          <w:u w:val="single"/>
        </w:rPr>
        <w:t>6</w:t>
      </w:r>
      <w:r>
        <w:rPr>
          <w:rFonts w:ascii="Arial Narrow" w:hAnsi="Arial Narrow"/>
          <w:b/>
          <w:bCs/>
          <w:sz w:val="32"/>
          <w:szCs w:val="32"/>
          <w:u w:val="single"/>
        </w:rPr>
        <w:t xml:space="preserve"> GPMGA </w:t>
      </w:r>
      <w:r w:rsidR="000C775F">
        <w:rPr>
          <w:rFonts w:ascii="Arial Narrow" w:hAnsi="Arial Narrow"/>
          <w:b/>
          <w:bCs/>
          <w:sz w:val="32"/>
          <w:szCs w:val="32"/>
          <w:u w:val="single"/>
        </w:rPr>
        <w:t xml:space="preserve">SGF </w:t>
      </w:r>
      <w:r>
        <w:rPr>
          <w:rFonts w:ascii="Arial Narrow" w:hAnsi="Arial Narrow"/>
          <w:b/>
          <w:bCs/>
          <w:sz w:val="32"/>
          <w:szCs w:val="32"/>
          <w:u w:val="single"/>
        </w:rPr>
        <w:t>PLANT SALE OFFERINGS</w:t>
      </w:r>
    </w:p>
    <w:p w14:paraId="6FE30641" w14:textId="77777777" w:rsidR="00040B2B" w:rsidRDefault="00040B2B" w:rsidP="00040B2B">
      <w:pPr>
        <w:pStyle w:val="Body"/>
        <w:keepNext/>
        <w:keepLines/>
        <w:tabs>
          <w:tab w:val="left" w:pos="7380"/>
        </w:tabs>
        <w:spacing w:after="96" w:line="240" w:lineRule="auto"/>
        <w:ind w:right="720"/>
        <w:jc w:val="center"/>
        <w:outlineLvl w:val="1"/>
        <w:rPr>
          <w:rFonts w:ascii="Arial Narrow" w:eastAsia="Arial Narrow" w:hAnsi="Arial Narrow" w:cs="Arial Narrow"/>
          <w:b/>
          <w:bCs/>
          <w:sz w:val="16"/>
          <w:szCs w:val="16"/>
          <w:u w:val="single"/>
        </w:rPr>
      </w:pPr>
    </w:p>
    <w:p w14:paraId="7AC72B36" w14:textId="4ED4EE2E" w:rsidR="00293DBF" w:rsidRDefault="00E53601">
      <w:pPr>
        <w:pStyle w:val="Body"/>
        <w:spacing w:after="96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The Goochland-Powhatan Master Gardener Association (GPMGA) Plant Sale, located </w:t>
      </w:r>
      <w:r w:rsidR="00797F4C">
        <w:rPr>
          <w:rFonts w:ascii="Arial Narrow" w:hAnsi="Arial Narrow"/>
        </w:rPr>
        <w:t xml:space="preserve">at </w:t>
      </w:r>
      <w:r>
        <w:rPr>
          <w:rFonts w:ascii="Arial Narrow" w:hAnsi="Arial Narrow"/>
        </w:rPr>
        <w:t xml:space="preserve">the </w:t>
      </w:r>
      <w:r w:rsidR="0090674C">
        <w:rPr>
          <w:rFonts w:ascii="Arial Narrow" w:hAnsi="Arial Narrow"/>
        </w:rPr>
        <w:t>Goochland Sports Complex</w:t>
      </w:r>
      <w:r>
        <w:rPr>
          <w:rFonts w:ascii="Arial Narrow" w:hAnsi="Arial Narrow"/>
        </w:rPr>
        <w:t xml:space="preserve">, will offer a variety of </w:t>
      </w:r>
      <w:r w:rsidR="005D4706">
        <w:rPr>
          <w:rFonts w:ascii="Arial Narrow" w:hAnsi="Arial Narrow"/>
        </w:rPr>
        <w:t>vegetables</w:t>
      </w:r>
      <w:r>
        <w:rPr>
          <w:rFonts w:ascii="Arial Narrow" w:hAnsi="Arial Narrow"/>
        </w:rPr>
        <w:t>, herb</w:t>
      </w:r>
      <w:r w:rsidR="00693CF2">
        <w:rPr>
          <w:rFonts w:ascii="Arial Narrow" w:hAnsi="Arial Narrow"/>
        </w:rPr>
        <w:t>s</w:t>
      </w:r>
      <w:r>
        <w:rPr>
          <w:rFonts w:ascii="Arial Narrow" w:hAnsi="Arial Narrow"/>
        </w:rPr>
        <w:t xml:space="preserve">, and annual flower plants grown by the Goochland-Powhatan Master Gardeners from seeds and cuttings, plus plants shared by our members from their own gardens. </w:t>
      </w:r>
    </w:p>
    <w:p w14:paraId="3258C911" w14:textId="77777777" w:rsidR="00333E93" w:rsidRDefault="00333E93">
      <w:pPr>
        <w:pStyle w:val="Body"/>
        <w:spacing w:after="96" w:line="240" w:lineRule="auto"/>
        <w:jc w:val="both"/>
        <w:rPr>
          <w:rFonts w:ascii="Arial Narrow" w:hAnsi="Arial Narrow"/>
        </w:rPr>
      </w:pPr>
    </w:p>
    <w:p w14:paraId="438E0E01" w14:textId="6B0B9E9D" w:rsidR="00333E93" w:rsidRDefault="00333E93">
      <w:pPr>
        <w:pStyle w:val="Body"/>
        <w:spacing w:after="96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</w:rPr>
        <w:t>Native Plants</w:t>
      </w:r>
      <w:r>
        <w:rPr>
          <w:rFonts w:ascii="Arial Narrow" w:hAnsi="Arial Narrow"/>
        </w:rPr>
        <w:t xml:space="preserve"> - In addition to the </w:t>
      </w:r>
      <w:r w:rsidR="00721315">
        <w:rPr>
          <w:rFonts w:ascii="Arial Narrow" w:hAnsi="Arial Narrow"/>
        </w:rPr>
        <w:t xml:space="preserve">annual </w:t>
      </w:r>
      <w:r>
        <w:rPr>
          <w:rFonts w:ascii="Arial Narrow" w:hAnsi="Arial Narrow"/>
        </w:rPr>
        <w:t xml:space="preserve">plants listed here, a larger selection of native </w:t>
      </w:r>
      <w:r w:rsidR="009D24EC">
        <w:rPr>
          <w:rFonts w:ascii="Arial Narrow" w:hAnsi="Arial Narrow"/>
        </w:rPr>
        <w:t xml:space="preserve">plants </w:t>
      </w:r>
      <w:r>
        <w:rPr>
          <w:rFonts w:ascii="Arial Narrow" w:hAnsi="Arial Narrow"/>
        </w:rPr>
        <w:t>perennials will be available this year</w:t>
      </w:r>
      <w:r w:rsidR="002D0310">
        <w:rPr>
          <w:rFonts w:ascii="Arial Narrow" w:hAnsi="Arial Narrow"/>
        </w:rPr>
        <w:t xml:space="preserve">. </w:t>
      </w:r>
      <w:r w:rsidR="00492DBD">
        <w:rPr>
          <w:rFonts w:ascii="Arial Narrow" w:hAnsi="Arial Narrow"/>
        </w:rPr>
        <w:t>A listing</w:t>
      </w:r>
      <w:r>
        <w:rPr>
          <w:rFonts w:ascii="Arial Narrow" w:hAnsi="Arial Narrow"/>
        </w:rPr>
        <w:t xml:space="preserve"> of </w:t>
      </w:r>
      <w:r w:rsidR="005236EA">
        <w:rPr>
          <w:rFonts w:ascii="Arial Narrow" w:hAnsi="Arial Narrow"/>
        </w:rPr>
        <w:t xml:space="preserve">the </w:t>
      </w:r>
      <w:r>
        <w:rPr>
          <w:rFonts w:ascii="Arial Narrow" w:hAnsi="Arial Narrow"/>
        </w:rPr>
        <w:t>natives</w:t>
      </w:r>
      <w:r w:rsidR="00D37966">
        <w:rPr>
          <w:rFonts w:ascii="Arial Narrow" w:hAnsi="Arial Narrow"/>
        </w:rPr>
        <w:t xml:space="preserve"> plants </w:t>
      </w:r>
      <w:r>
        <w:rPr>
          <w:rFonts w:ascii="Arial Narrow" w:hAnsi="Arial Narrow"/>
        </w:rPr>
        <w:t>for sale will be posted separately.</w:t>
      </w:r>
    </w:p>
    <w:p w14:paraId="1E2C3701" w14:textId="77777777" w:rsidR="00333E93" w:rsidRDefault="00333E93">
      <w:pPr>
        <w:pStyle w:val="Body"/>
        <w:spacing w:after="96" w:line="240" w:lineRule="auto"/>
        <w:jc w:val="both"/>
        <w:rPr>
          <w:rFonts w:ascii="Arial Narrow" w:eastAsia="Arial Narrow" w:hAnsi="Arial Narrow" w:cs="Arial Narrow"/>
        </w:rPr>
      </w:pPr>
    </w:p>
    <w:p w14:paraId="39FD9056" w14:textId="17DAA396" w:rsidR="00B53E47" w:rsidRDefault="00E53601" w:rsidP="006039CC">
      <w:pPr>
        <w:pStyle w:val="Body"/>
        <w:spacing w:after="96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Below is a sampling of the beautiful plants grown from seeds or cuttings that will be offered at the sale.</w:t>
      </w:r>
      <w:r w:rsidR="006039CC">
        <w:rPr>
          <w:rFonts w:ascii="Arial Narrow" w:hAnsi="Arial Narrow"/>
        </w:rPr>
        <w:t xml:space="preserve">  </w:t>
      </w:r>
      <w:r w:rsidRPr="00436F0A">
        <w:rPr>
          <w:rFonts w:ascii="Arial Narrow" w:hAnsi="Arial Narrow"/>
        </w:rPr>
        <w:t>The</w:t>
      </w:r>
      <w:r>
        <w:rPr>
          <w:rFonts w:ascii="Arial Narrow" w:hAnsi="Arial Narrow"/>
        </w:rPr>
        <w:t xml:space="preserve"> list </w:t>
      </w:r>
      <w:r w:rsidR="00004AF5">
        <w:rPr>
          <w:rFonts w:ascii="Arial Narrow" w:hAnsi="Arial Narrow"/>
        </w:rPr>
        <w:t>includes</w:t>
      </w:r>
      <w:r>
        <w:rPr>
          <w:rFonts w:ascii="Arial Narrow" w:hAnsi="Arial Narrow"/>
        </w:rPr>
        <w:t xml:space="preserve"> plant descriptions, thumbnail images, and care information.</w:t>
      </w:r>
      <w:r w:rsidR="00C40677">
        <w:rPr>
          <w:rFonts w:ascii="Arial Narrow" w:hAnsi="Arial Narrow"/>
        </w:rPr>
        <w:t xml:space="preserve"> </w:t>
      </w:r>
      <w:r w:rsidR="00C40677">
        <w:rPr>
          <w:rFonts w:ascii="Arial Narrow" w:hAnsi="Arial Narrow"/>
        </w:rPr>
        <w:t>As always, shop early for the best choice!</w:t>
      </w:r>
    </w:p>
    <w:p w14:paraId="17993C79" w14:textId="77777777" w:rsidR="00293DBF" w:rsidRDefault="00293DBF">
      <w:pPr>
        <w:pStyle w:val="Body"/>
        <w:keepNext/>
        <w:keepLines/>
        <w:tabs>
          <w:tab w:val="left" w:pos="7380"/>
        </w:tabs>
        <w:spacing w:after="96" w:line="240" w:lineRule="auto"/>
        <w:outlineLvl w:val="1"/>
        <w:rPr>
          <w:rFonts w:ascii="Arial Narrow" w:eastAsia="Arial Narrow" w:hAnsi="Arial Narrow" w:cs="Arial Narrow"/>
          <w:b/>
          <w:bCs/>
          <w:sz w:val="16"/>
          <w:szCs w:val="16"/>
          <w:u w:val="single"/>
        </w:rPr>
      </w:pPr>
    </w:p>
    <w:p w14:paraId="6CB1A6E6" w14:textId="77777777" w:rsidR="00293DBF" w:rsidRDefault="00E53601">
      <w:pPr>
        <w:pStyle w:val="Body"/>
        <w:keepNext/>
        <w:keepLines/>
        <w:tabs>
          <w:tab w:val="left" w:pos="7380"/>
        </w:tabs>
        <w:spacing w:after="96" w:line="240" w:lineRule="auto"/>
        <w:outlineLvl w:val="1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t>FLOWERING ANNUALS</w:t>
      </w:r>
      <w:r>
        <w:rPr>
          <w:rFonts w:ascii="Arial Narrow" w:hAnsi="Arial Narrow"/>
          <w:b/>
          <w:bCs/>
          <w:sz w:val="28"/>
          <w:szCs w:val="28"/>
        </w:rPr>
        <w:t xml:space="preserve">  </w:t>
      </w:r>
    </w:p>
    <w:p w14:paraId="765CC78D" w14:textId="02F69065" w:rsidR="00293DBF" w:rsidRDefault="00E53601">
      <w:pPr>
        <w:pStyle w:val="Body"/>
        <w:keepNext/>
        <w:keepLines/>
        <w:tabs>
          <w:tab w:val="left" w:pos="7380"/>
          <w:tab w:val="left" w:pos="10120"/>
        </w:tabs>
        <w:spacing w:after="96" w:line="240" w:lineRule="auto"/>
        <w:outlineLvl w:val="1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(Plants in this group either complete their lifecycle in one growing season or are tender perennials grown as annuals in our area.)</w:t>
      </w:r>
    </w:p>
    <w:p w14:paraId="4AF7A281" w14:textId="77777777" w:rsidR="006716E1" w:rsidRDefault="006716E1">
      <w:pPr>
        <w:pStyle w:val="Body"/>
        <w:keepNext/>
        <w:keepLines/>
        <w:tabs>
          <w:tab w:val="left" w:pos="7380"/>
          <w:tab w:val="left" w:pos="10120"/>
        </w:tabs>
        <w:spacing w:after="96" w:line="240" w:lineRule="auto"/>
        <w:outlineLvl w:val="1"/>
        <w:rPr>
          <w:rFonts w:ascii="Arial Narrow" w:eastAsia="Arial Narrow" w:hAnsi="Arial Narrow" w:cs="Arial Narrow"/>
          <w:i/>
          <w:iCs/>
        </w:rPr>
      </w:pPr>
    </w:p>
    <w:p w14:paraId="6F06D983" w14:textId="174E7888" w:rsidR="00293DBF" w:rsidRDefault="001B09BC">
      <w:pPr>
        <w:pStyle w:val="Body"/>
        <w:keepNext/>
        <w:keepLines/>
        <w:tabs>
          <w:tab w:val="left" w:pos="7380"/>
        </w:tabs>
        <w:spacing w:after="96" w:line="240" w:lineRule="auto"/>
        <w:ind w:right="1530"/>
        <w:outlineLvl w:val="1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5299F72" wp14:editId="1099F7FA">
            <wp:simplePos x="0" y="0"/>
            <wp:positionH relativeFrom="margin">
              <wp:posOffset>5915025</wp:posOffset>
            </wp:positionH>
            <wp:positionV relativeFrom="paragraph">
              <wp:posOffset>11430</wp:posOffset>
            </wp:positionV>
            <wp:extent cx="800100" cy="866775"/>
            <wp:effectExtent l="0" t="0" r="0" b="952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lang w:val="de-DE"/>
        </w:rPr>
        <w:t>AGERATUM,</w:t>
      </w:r>
      <w:r w:rsidR="00AC7702">
        <w:rPr>
          <w:rFonts w:ascii="Arial Narrow" w:hAnsi="Arial Narrow"/>
          <w:b/>
          <w:bCs/>
          <w:lang w:val="de-DE"/>
        </w:rPr>
        <w:t xml:space="preserve"> </w:t>
      </w:r>
      <w:r w:rsidR="008F32D7">
        <w:rPr>
          <w:rFonts w:ascii="Arial Narrow" w:hAnsi="Arial Narrow"/>
          <w:b/>
          <w:bCs/>
          <w:lang w:val="de-DE"/>
        </w:rPr>
        <w:t>A</w:t>
      </w:r>
      <w:r w:rsidR="0096116B">
        <w:rPr>
          <w:rFonts w:ascii="Arial Narrow" w:hAnsi="Arial Narrow"/>
          <w:b/>
          <w:bCs/>
          <w:lang w:val="de-DE"/>
        </w:rPr>
        <w:t xml:space="preserve">LOHA BLUE </w:t>
      </w:r>
      <w:r w:rsidR="00E53601">
        <w:rPr>
          <w:rFonts w:ascii="Arial Narrow" w:hAnsi="Arial Narrow"/>
        </w:rPr>
        <w:t xml:space="preserve"> (</w:t>
      </w:r>
      <w:r w:rsidR="00E53601">
        <w:rPr>
          <w:rFonts w:ascii="Arial Narrow" w:hAnsi="Arial Narrow"/>
          <w:i/>
          <w:iCs/>
        </w:rPr>
        <w:t>Ageratum houstonianum</w:t>
      </w:r>
      <w:r w:rsidR="00E53601">
        <w:rPr>
          <w:rFonts w:ascii="Arial Narrow" w:hAnsi="Arial Narrow"/>
        </w:rPr>
        <w:t xml:space="preserve">) Annual; </w:t>
      </w:r>
      <w:r w:rsidR="00095293">
        <w:rPr>
          <w:rFonts w:ascii="Arial Narrow" w:hAnsi="Arial Narrow"/>
        </w:rPr>
        <w:t>7</w:t>
      </w:r>
      <w:r w:rsidR="00E53601">
        <w:rPr>
          <w:rFonts w:ascii="Arial Narrow" w:hAnsi="Arial Narrow"/>
        </w:rPr>
        <w:t>-</w:t>
      </w:r>
      <w:r w:rsidR="00095293">
        <w:rPr>
          <w:rFonts w:ascii="Arial Narrow" w:hAnsi="Arial Narrow"/>
        </w:rPr>
        <w:t>12</w:t>
      </w:r>
      <w:r w:rsidR="00E53601">
        <w:rPr>
          <w:rFonts w:ascii="Arial Narrow" w:hAnsi="Arial Narrow"/>
        </w:rPr>
        <w:t>” T x 1</w:t>
      </w:r>
      <w:r w:rsidR="00095293">
        <w:rPr>
          <w:rFonts w:ascii="Arial Narrow" w:hAnsi="Arial Narrow"/>
        </w:rPr>
        <w:t>2</w:t>
      </w:r>
      <w:r w:rsidR="00E53601">
        <w:rPr>
          <w:rFonts w:ascii="Arial Narrow" w:hAnsi="Arial Narrow"/>
        </w:rPr>
        <w:t>” W;</w:t>
      </w:r>
      <w:r w:rsidR="00DB1450">
        <w:rPr>
          <w:rFonts w:ascii="Arial Narrow" w:hAnsi="Arial Narrow"/>
        </w:rPr>
        <w:t xml:space="preserve"> A compact, dwarf </w:t>
      </w:r>
      <w:r w:rsidR="001505E2">
        <w:rPr>
          <w:rFonts w:ascii="Arial Narrow" w:hAnsi="Arial Narrow"/>
        </w:rPr>
        <w:t>annual flower</w:t>
      </w:r>
      <w:r w:rsidR="005947DE">
        <w:rPr>
          <w:rFonts w:ascii="Arial Narrow" w:hAnsi="Arial Narrow"/>
        </w:rPr>
        <w:t>,</w:t>
      </w:r>
      <w:r w:rsidR="00E53601">
        <w:rPr>
          <w:rFonts w:ascii="Arial Narrow" w:hAnsi="Arial Narrow"/>
        </w:rPr>
        <w:t xml:space="preserve"> </w:t>
      </w:r>
      <w:r w:rsidR="0066005B">
        <w:rPr>
          <w:rFonts w:ascii="Arial Narrow" w:hAnsi="Arial Narrow"/>
        </w:rPr>
        <w:t>fl</w:t>
      </w:r>
      <w:r w:rsidR="00E53601">
        <w:rPr>
          <w:rFonts w:ascii="Arial Narrow" w:hAnsi="Arial Narrow"/>
        </w:rPr>
        <w:t>uff</w:t>
      </w:r>
      <w:r w:rsidR="0066005B">
        <w:rPr>
          <w:rFonts w:ascii="Arial Narrow" w:hAnsi="Arial Narrow"/>
        </w:rPr>
        <w:t>y</w:t>
      </w:r>
      <w:r w:rsidR="00E53601">
        <w:rPr>
          <w:rFonts w:ascii="Arial Narrow" w:hAnsi="Arial Narrow"/>
        </w:rPr>
        <w:t xml:space="preserve"> </w:t>
      </w:r>
      <w:r w:rsidR="006675E0">
        <w:rPr>
          <w:rFonts w:ascii="Arial Narrow" w:hAnsi="Arial Narrow"/>
        </w:rPr>
        <w:t>l</w:t>
      </w:r>
      <w:r w:rsidR="00CA6743">
        <w:rPr>
          <w:rFonts w:ascii="Arial Narrow" w:hAnsi="Arial Narrow"/>
        </w:rPr>
        <w:t>avender-</w:t>
      </w:r>
      <w:r w:rsidR="00B84E46">
        <w:rPr>
          <w:rFonts w:ascii="Arial Narrow" w:hAnsi="Arial Narrow"/>
        </w:rPr>
        <w:t xml:space="preserve">blue </w:t>
      </w:r>
      <w:r w:rsidR="00A13E1B">
        <w:rPr>
          <w:rFonts w:ascii="Arial Narrow" w:hAnsi="Arial Narrow"/>
        </w:rPr>
        <w:t xml:space="preserve">flowers, </w:t>
      </w:r>
      <w:r w:rsidR="00B84E46">
        <w:rPr>
          <w:rFonts w:ascii="Arial Narrow" w:hAnsi="Arial Narrow"/>
        </w:rPr>
        <w:t>blooms from spring to the first frost.</w:t>
      </w:r>
      <w:r w:rsidR="00B84E46" w:rsidRPr="006603D3">
        <w:rPr>
          <w:rFonts w:ascii="Arial Narrow" w:hAnsi="Arial Narrow"/>
        </w:rPr>
        <w:t xml:space="preserve"> </w:t>
      </w:r>
      <w:r w:rsidR="006603D3">
        <w:rPr>
          <w:rFonts w:ascii="Arial Narrow" w:hAnsi="Arial Narrow"/>
        </w:rPr>
        <w:t>P</w:t>
      </w:r>
      <w:r w:rsidR="00E53601" w:rsidRPr="006603D3">
        <w:rPr>
          <w:rFonts w:ascii="Arial Narrow" w:hAnsi="Arial Narrow"/>
        </w:rPr>
        <w:t>lants</w:t>
      </w:r>
      <w:r w:rsidR="00E53601">
        <w:rPr>
          <w:rFonts w:ascii="Arial Narrow" w:hAnsi="Arial Narrow"/>
        </w:rPr>
        <w:t xml:space="preserve"> are great for </w:t>
      </w:r>
      <w:r w:rsidR="000F3C6C">
        <w:rPr>
          <w:rFonts w:ascii="Arial Narrow" w:hAnsi="Arial Narrow"/>
        </w:rPr>
        <w:t>borders, edging</w:t>
      </w:r>
      <w:r w:rsidR="00DC05D5">
        <w:rPr>
          <w:rFonts w:ascii="Arial Narrow" w:hAnsi="Arial Narrow"/>
        </w:rPr>
        <w:t>,</w:t>
      </w:r>
      <w:r w:rsidR="000F3C6C">
        <w:rPr>
          <w:rFonts w:ascii="Arial Narrow" w:hAnsi="Arial Narrow"/>
        </w:rPr>
        <w:t xml:space="preserve"> containers</w:t>
      </w:r>
      <w:r w:rsidR="00DC05D5">
        <w:rPr>
          <w:rFonts w:ascii="Arial Narrow" w:hAnsi="Arial Narrow"/>
        </w:rPr>
        <w:t xml:space="preserve"> and mass </w:t>
      </w:r>
      <w:r w:rsidR="00EE3854">
        <w:rPr>
          <w:rFonts w:ascii="Arial Narrow" w:hAnsi="Arial Narrow"/>
        </w:rPr>
        <w:t>planting.</w:t>
      </w:r>
      <w:r w:rsidR="005355FD" w:rsidRPr="005355FD">
        <w:rPr>
          <w:noProof/>
        </w:rPr>
        <w:t xml:space="preserve"> </w:t>
      </w:r>
    </w:p>
    <w:p w14:paraId="74D37704" w14:textId="69818423" w:rsidR="00293DBF" w:rsidRDefault="00E53601">
      <w:pPr>
        <w:pStyle w:val="Body"/>
        <w:keepNext/>
        <w:keepLines/>
        <w:tabs>
          <w:tab w:val="left" w:pos="7380"/>
        </w:tabs>
        <w:spacing w:after="96" w:line="240" w:lineRule="auto"/>
        <w:ind w:right="1530"/>
        <w:outlineLvl w:val="1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15-18” apart in full sun</w:t>
      </w:r>
      <w:r w:rsidR="00E932F4">
        <w:rPr>
          <w:rFonts w:ascii="Arial Narrow" w:hAnsi="Arial Narrow"/>
        </w:rPr>
        <w:t>/</w:t>
      </w:r>
      <w:r w:rsidR="006C053E">
        <w:rPr>
          <w:rFonts w:ascii="Arial Narrow" w:hAnsi="Arial Narrow"/>
        </w:rPr>
        <w:t>part shade</w:t>
      </w:r>
      <w:r>
        <w:rPr>
          <w:rFonts w:ascii="Arial Narrow" w:hAnsi="Arial Narrow"/>
        </w:rPr>
        <w:t xml:space="preserve"> in average, well-drained soil with regular watering. Remove spent blooms to encourage reblooming.</w:t>
      </w:r>
    </w:p>
    <w:p w14:paraId="11DEAEC1" w14:textId="7ABB3893" w:rsidR="00293DBF" w:rsidRDefault="00293DBF">
      <w:pPr>
        <w:pStyle w:val="Body"/>
        <w:spacing w:after="96" w:line="240" w:lineRule="auto"/>
        <w:rPr>
          <w:rFonts w:ascii="Arial Narrow" w:eastAsia="Arial Narrow" w:hAnsi="Arial Narrow" w:cs="Arial Narrow"/>
          <w:b/>
          <w:bCs/>
        </w:rPr>
      </w:pPr>
    </w:p>
    <w:p w14:paraId="281B6F76" w14:textId="0CFCE013" w:rsidR="001473AD" w:rsidRDefault="00755D4B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  <w:b/>
          <w:bCs/>
          <w:lang w:val="es-ES_tradnl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04080F13" wp14:editId="36540665">
            <wp:simplePos x="0" y="0"/>
            <wp:positionH relativeFrom="margin">
              <wp:posOffset>5857240</wp:posOffset>
            </wp:positionH>
            <wp:positionV relativeFrom="paragraph">
              <wp:posOffset>175895</wp:posOffset>
            </wp:positionV>
            <wp:extent cx="847725" cy="838200"/>
            <wp:effectExtent l="0" t="0" r="952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2C9E7" w14:textId="12B60A49" w:rsidR="00293DBF" w:rsidRDefault="001434E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es-ES_tradnl"/>
        </w:rPr>
        <w:t>P</w:t>
      </w:r>
      <w:r w:rsidR="00B5462E">
        <w:rPr>
          <w:rFonts w:ascii="Arial Narrow" w:hAnsi="Arial Narrow"/>
          <w:b/>
          <w:bCs/>
          <w:lang w:val="es-ES_tradnl"/>
        </w:rPr>
        <w:t xml:space="preserve">ETUNIA TRITUNIA, </w:t>
      </w:r>
      <w:r>
        <w:rPr>
          <w:rFonts w:ascii="Arial Narrow" w:hAnsi="Arial Narrow"/>
          <w:b/>
          <w:bCs/>
          <w:lang w:val="es-ES_tradnl"/>
        </w:rPr>
        <w:t>‘</w:t>
      </w:r>
      <w:r w:rsidR="009007CB">
        <w:rPr>
          <w:rFonts w:ascii="Arial Narrow" w:hAnsi="Arial Narrow"/>
          <w:b/>
          <w:bCs/>
          <w:lang w:val="es-ES_tradnl"/>
        </w:rPr>
        <w:t>M</w:t>
      </w:r>
      <w:r w:rsidR="002B520C">
        <w:rPr>
          <w:rFonts w:ascii="Arial Narrow" w:hAnsi="Arial Narrow"/>
          <w:b/>
          <w:bCs/>
          <w:lang w:val="es-ES_tradnl"/>
        </w:rPr>
        <w:t>ADNESS WATERFALL MIX</w:t>
      </w:r>
      <w:r w:rsidR="003146E5">
        <w:rPr>
          <w:rFonts w:ascii="Arial Narrow" w:hAnsi="Arial Narrow"/>
          <w:b/>
          <w:bCs/>
          <w:lang w:val="es-ES_tradnl"/>
        </w:rPr>
        <w:t>’ (</w:t>
      </w:r>
      <w:r w:rsidR="007874DD">
        <w:rPr>
          <w:rFonts w:ascii="Arial Narrow" w:hAnsi="Arial Narrow"/>
          <w:lang w:val="es-ES_tradnl"/>
        </w:rPr>
        <w:t xml:space="preserve">Petunia x </w:t>
      </w:r>
      <w:proofErr w:type="spellStart"/>
      <w:r w:rsidR="007874DD">
        <w:rPr>
          <w:rFonts w:ascii="Arial Narrow" w:hAnsi="Arial Narrow"/>
          <w:lang w:val="es-ES_tradnl"/>
        </w:rPr>
        <w:t>hybrida</w:t>
      </w:r>
      <w:proofErr w:type="spellEnd"/>
      <w:r w:rsidR="00E53601">
        <w:rPr>
          <w:rFonts w:ascii="Arial Narrow" w:hAnsi="Arial Narrow"/>
          <w:lang w:val="it-IT"/>
        </w:rPr>
        <w:t>) Annual; 1</w:t>
      </w:r>
      <w:r w:rsidR="004F71FB">
        <w:rPr>
          <w:rFonts w:ascii="Arial Narrow" w:hAnsi="Arial Narrow"/>
          <w:lang w:val="it-IT"/>
        </w:rPr>
        <w:t>0-15</w:t>
      </w:r>
      <w:r w:rsidR="00E53601">
        <w:rPr>
          <w:rFonts w:ascii="Arial Narrow" w:hAnsi="Arial Narrow"/>
        </w:rPr>
        <w:t xml:space="preserve">” T x </w:t>
      </w:r>
      <w:r w:rsidR="004F71FB">
        <w:rPr>
          <w:rFonts w:ascii="Arial Narrow" w:hAnsi="Arial Narrow"/>
        </w:rPr>
        <w:t>10</w:t>
      </w:r>
      <w:r w:rsidR="00E53601">
        <w:rPr>
          <w:rFonts w:ascii="Arial Narrow" w:hAnsi="Arial Narrow"/>
        </w:rPr>
        <w:t>-1</w:t>
      </w:r>
      <w:r w:rsidR="00B85E38">
        <w:rPr>
          <w:rFonts w:ascii="Arial Narrow" w:hAnsi="Arial Narrow"/>
        </w:rPr>
        <w:t>2</w:t>
      </w:r>
      <w:r w:rsidR="00E53601">
        <w:rPr>
          <w:rFonts w:ascii="Arial Narrow" w:hAnsi="Arial Narrow"/>
        </w:rPr>
        <w:t>” W; Mix of</w:t>
      </w:r>
      <w:r w:rsidR="002851EA">
        <w:rPr>
          <w:rFonts w:ascii="Arial Narrow" w:hAnsi="Arial Narrow"/>
        </w:rPr>
        <w:t xml:space="preserve"> blue,</w:t>
      </w:r>
      <w:r w:rsidR="0086282F">
        <w:rPr>
          <w:rFonts w:ascii="Arial Narrow" w:hAnsi="Arial Narrow"/>
        </w:rPr>
        <w:t xml:space="preserve"> purples,</w:t>
      </w:r>
      <w:r w:rsidR="00E53601">
        <w:rPr>
          <w:rFonts w:ascii="Arial Narrow" w:hAnsi="Arial Narrow"/>
        </w:rPr>
        <w:t xml:space="preserve"> </w:t>
      </w:r>
      <w:r w:rsidR="005445E2">
        <w:rPr>
          <w:rFonts w:ascii="Arial Narrow" w:hAnsi="Arial Narrow"/>
        </w:rPr>
        <w:t>lilac, magenta, royal</w:t>
      </w:r>
      <w:r w:rsidR="00F40675">
        <w:rPr>
          <w:rFonts w:ascii="Arial Narrow" w:hAnsi="Arial Narrow"/>
        </w:rPr>
        <w:t xml:space="preserve"> and whi</w:t>
      </w:r>
      <w:r w:rsidR="00400BF3">
        <w:rPr>
          <w:rFonts w:ascii="Arial Narrow" w:hAnsi="Arial Narrow"/>
        </w:rPr>
        <w:t xml:space="preserve">te </w:t>
      </w:r>
      <w:r w:rsidR="001B780D">
        <w:rPr>
          <w:rFonts w:ascii="Arial Narrow" w:hAnsi="Arial Narrow"/>
        </w:rPr>
        <w:t xml:space="preserve">single </w:t>
      </w:r>
      <w:r w:rsidR="00ED147C">
        <w:rPr>
          <w:rFonts w:ascii="Arial Narrow" w:hAnsi="Arial Narrow"/>
        </w:rPr>
        <w:t>flo</w:t>
      </w:r>
      <w:r w:rsidR="00B76E2E">
        <w:rPr>
          <w:rFonts w:ascii="Arial Narrow" w:hAnsi="Arial Narrow"/>
        </w:rPr>
        <w:t xml:space="preserve">ribunda petunia </w:t>
      </w:r>
      <w:r w:rsidR="00366881">
        <w:rPr>
          <w:rFonts w:ascii="Arial Narrow" w:hAnsi="Arial Narrow"/>
        </w:rPr>
        <w:t>offering massive 3-inch blooms</w:t>
      </w:r>
      <w:r w:rsidR="003370AD">
        <w:rPr>
          <w:rFonts w:ascii="Arial Narrow" w:hAnsi="Arial Narrow"/>
        </w:rPr>
        <w:t>.</w:t>
      </w:r>
      <w:r w:rsidR="005445E2">
        <w:rPr>
          <w:rFonts w:ascii="Arial Narrow" w:hAnsi="Arial Narrow"/>
        </w:rPr>
        <w:t xml:space="preserve"> </w:t>
      </w:r>
      <w:r w:rsidR="00717B0C">
        <w:rPr>
          <w:rFonts w:ascii="Arial Narrow" w:hAnsi="Arial Narrow"/>
        </w:rPr>
        <w:t>Attract</w:t>
      </w:r>
      <w:r w:rsidR="00E53601">
        <w:rPr>
          <w:rFonts w:ascii="Arial Narrow" w:hAnsi="Arial Narrow"/>
        </w:rPr>
        <w:t xml:space="preserve"> pollinators; Drought tolerant; </w:t>
      </w:r>
      <w:r w:rsidR="003146E5">
        <w:rPr>
          <w:rFonts w:ascii="Arial Narrow" w:hAnsi="Arial Narrow"/>
        </w:rPr>
        <w:t>Blooms Spring</w:t>
      </w:r>
      <w:r w:rsidR="00E53601">
        <w:rPr>
          <w:rFonts w:ascii="Arial Narrow" w:hAnsi="Arial Narrow"/>
        </w:rPr>
        <w:t xml:space="preserve"> to </w:t>
      </w:r>
      <w:r w:rsidR="003146E5">
        <w:rPr>
          <w:rFonts w:ascii="Arial Narrow" w:hAnsi="Arial Narrow"/>
        </w:rPr>
        <w:t>F</w:t>
      </w:r>
      <w:r w:rsidR="00E53601">
        <w:rPr>
          <w:rFonts w:ascii="Arial Narrow" w:hAnsi="Arial Narrow"/>
        </w:rPr>
        <w:t>all.</w:t>
      </w:r>
      <w:r w:rsidR="00B85E38">
        <w:rPr>
          <w:rFonts w:ascii="Arial Narrow" w:hAnsi="Arial Narrow"/>
        </w:rPr>
        <w:t xml:space="preserve"> </w:t>
      </w:r>
      <w:r w:rsidR="007D1020">
        <w:rPr>
          <w:rFonts w:ascii="Arial Narrow" w:hAnsi="Arial Narrow"/>
        </w:rPr>
        <w:t xml:space="preserve">Ideal for containers hanging baskets </w:t>
      </w:r>
      <w:r w:rsidR="00765B43">
        <w:rPr>
          <w:rFonts w:ascii="Arial Narrow" w:hAnsi="Arial Narrow"/>
        </w:rPr>
        <w:t>and garden beds.</w:t>
      </w:r>
      <w:r w:rsidR="00755D4B" w:rsidRPr="00755D4B">
        <w:rPr>
          <w:noProof/>
        </w:rPr>
        <w:t xml:space="preserve"> </w:t>
      </w:r>
    </w:p>
    <w:p w14:paraId="656867B3" w14:textId="3B775D12" w:rsidR="00293DBF" w:rsidRDefault="00E5360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</w:t>
      </w:r>
      <w:r w:rsidR="00051185">
        <w:rPr>
          <w:rFonts w:ascii="Arial Narrow" w:hAnsi="Arial Narrow"/>
        </w:rPr>
        <w:t>8</w:t>
      </w:r>
      <w:r>
        <w:rPr>
          <w:rFonts w:ascii="Arial Narrow" w:hAnsi="Arial Narrow"/>
        </w:rPr>
        <w:t>-1</w:t>
      </w:r>
      <w:r w:rsidR="00051185">
        <w:rPr>
          <w:rFonts w:ascii="Arial Narrow" w:hAnsi="Arial Narrow"/>
        </w:rPr>
        <w:t>0</w:t>
      </w:r>
      <w:r>
        <w:rPr>
          <w:rFonts w:ascii="Arial Narrow" w:hAnsi="Arial Narrow"/>
        </w:rPr>
        <w:t>” apart in full sun</w:t>
      </w:r>
      <w:r w:rsidR="001A192C">
        <w:rPr>
          <w:rFonts w:ascii="Arial Narrow" w:hAnsi="Arial Narrow"/>
        </w:rPr>
        <w:t xml:space="preserve"> to</w:t>
      </w:r>
      <w:r w:rsidR="00207ECB">
        <w:rPr>
          <w:rFonts w:ascii="Arial Narrow" w:hAnsi="Arial Narrow"/>
        </w:rPr>
        <w:t xml:space="preserve"> partial shade</w:t>
      </w:r>
      <w:r>
        <w:rPr>
          <w:rFonts w:ascii="Arial Narrow" w:hAnsi="Arial Narrow"/>
        </w:rPr>
        <w:t xml:space="preserve"> in average, well-drained soil with regular watering. Remove spent blooms to encourage reblooming.</w:t>
      </w:r>
    </w:p>
    <w:p w14:paraId="3B717686" w14:textId="2303E732" w:rsidR="009E4376" w:rsidRDefault="009E4376" w:rsidP="007D472E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  <w:b/>
          <w:bCs/>
          <w:lang w:val="es-ES_tradnl"/>
        </w:rPr>
      </w:pPr>
    </w:p>
    <w:p w14:paraId="3652F6A1" w14:textId="4DD38739" w:rsidR="007D472E" w:rsidRDefault="004E7625" w:rsidP="007D472E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22D44163" wp14:editId="39240138">
            <wp:simplePos x="0" y="0"/>
            <wp:positionH relativeFrom="column">
              <wp:posOffset>5876925</wp:posOffset>
            </wp:positionH>
            <wp:positionV relativeFrom="paragraph">
              <wp:posOffset>9525</wp:posOffset>
            </wp:positionV>
            <wp:extent cx="847725" cy="781050"/>
            <wp:effectExtent l="0" t="0" r="952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C7">
        <w:rPr>
          <w:rFonts w:ascii="Arial Narrow" w:hAnsi="Arial Narrow"/>
          <w:b/>
          <w:bCs/>
          <w:lang w:val="es-ES_tradnl"/>
        </w:rPr>
        <w:t>P</w:t>
      </w:r>
      <w:r w:rsidR="003D2791">
        <w:rPr>
          <w:rFonts w:ascii="Arial Narrow" w:hAnsi="Arial Narrow"/>
          <w:b/>
          <w:bCs/>
          <w:lang w:val="es-ES_tradnl"/>
        </w:rPr>
        <w:t>ETUNIA TRITUNIA</w:t>
      </w:r>
      <w:r w:rsidR="005D2DC7">
        <w:rPr>
          <w:rFonts w:ascii="Arial Narrow" w:hAnsi="Arial Narrow"/>
          <w:b/>
          <w:bCs/>
          <w:lang w:val="es-ES_tradnl"/>
        </w:rPr>
        <w:t>, ‘B</w:t>
      </w:r>
      <w:r w:rsidR="00A36489">
        <w:rPr>
          <w:rFonts w:ascii="Arial Narrow" w:hAnsi="Arial Narrow"/>
          <w:b/>
          <w:bCs/>
          <w:lang w:val="es-ES_tradnl"/>
        </w:rPr>
        <w:t xml:space="preserve">LUE </w:t>
      </w:r>
      <w:r w:rsidR="005D2DC7">
        <w:rPr>
          <w:rFonts w:ascii="Arial Narrow" w:hAnsi="Arial Narrow"/>
          <w:b/>
          <w:bCs/>
          <w:lang w:val="es-ES_tradnl"/>
        </w:rPr>
        <w:t>S</w:t>
      </w:r>
      <w:r w:rsidR="00A36489">
        <w:rPr>
          <w:rFonts w:ascii="Arial Narrow" w:hAnsi="Arial Narrow"/>
          <w:b/>
          <w:bCs/>
          <w:lang w:val="es-ES_tradnl"/>
        </w:rPr>
        <w:t>TAR</w:t>
      </w:r>
      <w:r w:rsidR="005D2DC7">
        <w:rPr>
          <w:rFonts w:ascii="Arial Narrow" w:hAnsi="Arial Narrow"/>
          <w:b/>
          <w:bCs/>
          <w:lang w:val="es-ES_tradnl"/>
        </w:rPr>
        <w:t>’</w:t>
      </w:r>
      <w:r w:rsidR="007D472E">
        <w:rPr>
          <w:rFonts w:ascii="Arial Narrow" w:hAnsi="Arial Narrow"/>
          <w:b/>
          <w:bCs/>
          <w:lang w:val="es-ES_tradnl"/>
        </w:rPr>
        <w:t xml:space="preserve"> </w:t>
      </w:r>
      <w:r w:rsidR="007D472E">
        <w:rPr>
          <w:rFonts w:ascii="Arial Narrow" w:hAnsi="Arial Narrow"/>
        </w:rPr>
        <w:t>(</w:t>
      </w:r>
      <w:r w:rsidR="00173DF8">
        <w:rPr>
          <w:rFonts w:ascii="Arial Narrow" w:hAnsi="Arial Narrow"/>
        </w:rPr>
        <w:t>Petunia hy</w:t>
      </w:r>
      <w:r w:rsidR="00256A73">
        <w:rPr>
          <w:rFonts w:ascii="Arial Narrow" w:hAnsi="Arial Narrow"/>
        </w:rPr>
        <w:t>brida ‘</w:t>
      </w:r>
      <w:proofErr w:type="spellStart"/>
      <w:r w:rsidR="00256A73">
        <w:rPr>
          <w:rFonts w:ascii="Arial Narrow" w:hAnsi="Arial Narrow"/>
        </w:rPr>
        <w:t>Tritunia</w:t>
      </w:r>
      <w:proofErr w:type="spellEnd"/>
      <w:r w:rsidR="00256A73">
        <w:rPr>
          <w:rFonts w:ascii="Arial Narrow" w:hAnsi="Arial Narrow"/>
        </w:rPr>
        <w:t xml:space="preserve"> Blue Star</w:t>
      </w:r>
      <w:r w:rsidR="00D632D5">
        <w:rPr>
          <w:rFonts w:ascii="Arial Narrow" w:hAnsi="Arial Narrow"/>
        </w:rPr>
        <w:t>’</w:t>
      </w:r>
      <w:r w:rsidR="007D472E">
        <w:rPr>
          <w:rFonts w:ascii="Arial Narrow" w:hAnsi="Arial Narrow"/>
          <w:lang w:val="it-IT"/>
        </w:rPr>
        <w:t>) Annual; 1</w:t>
      </w:r>
      <w:r w:rsidR="002F0E22">
        <w:rPr>
          <w:rFonts w:ascii="Arial Narrow" w:hAnsi="Arial Narrow"/>
          <w:lang w:val="it-IT"/>
        </w:rPr>
        <w:t>0-12</w:t>
      </w:r>
      <w:r w:rsidR="007D472E">
        <w:rPr>
          <w:rFonts w:ascii="Arial Narrow" w:hAnsi="Arial Narrow"/>
        </w:rPr>
        <w:t xml:space="preserve">” T x </w:t>
      </w:r>
      <w:r w:rsidR="0078048A">
        <w:rPr>
          <w:rFonts w:ascii="Arial Narrow" w:hAnsi="Arial Narrow"/>
        </w:rPr>
        <w:t>12</w:t>
      </w:r>
      <w:r w:rsidR="007D472E">
        <w:rPr>
          <w:rFonts w:ascii="Arial Narrow" w:hAnsi="Arial Narrow"/>
        </w:rPr>
        <w:t>-</w:t>
      </w:r>
      <w:r w:rsidR="00EC716C">
        <w:rPr>
          <w:rFonts w:ascii="Arial Narrow" w:hAnsi="Arial Narrow"/>
        </w:rPr>
        <w:t>14”</w:t>
      </w:r>
      <w:r w:rsidR="007D472E">
        <w:rPr>
          <w:rFonts w:ascii="Arial Narrow" w:hAnsi="Arial Narrow"/>
        </w:rPr>
        <w:t xml:space="preserve"> W; </w:t>
      </w:r>
      <w:r w:rsidR="00EC716C">
        <w:rPr>
          <w:rFonts w:ascii="Arial Narrow" w:hAnsi="Arial Narrow"/>
        </w:rPr>
        <w:t xml:space="preserve">A popular, high-performance grandiflora annual featuring 3-4” ruffled, deep blue flowers with a distinct white star pattern.  Ideal for </w:t>
      </w:r>
      <w:r w:rsidR="00505F96">
        <w:rPr>
          <w:rFonts w:ascii="Arial Narrow" w:hAnsi="Arial Narrow"/>
        </w:rPr>
        <w:t>borders</w:t>
      </w:r>
      <w:r w:rsidR="006602EB">
        <w:rPr>
          <w:rFonts w:ascii="Arial Narrow" w:hAnsi="Arial Narrow"/>
        </w:rPr>
        <w:t>,</w:t>
      </w:r>
      <w:r w:rsidR="00EC716C">
        <w:rPr>
          <w:rFonts w:ascii="Arial Narrow" w:hAnsi="Arial Narrow"/>
        </w:rPr>
        <w:t xml:space="preserve"> </w:t>
      </w:r>
      <w:r w:rsidR="006602EB">
        <w:rPr>
          <w:rFonts w:ascii="Arial Narrow" w:hAnsi="Arial Narrow"/>
        </w:rPr>
        <w:t xml:space="preserve">hanging </w:t>
      </w:r>
      <w:r w:rsidR="00FE5866">
        <w:rPr>
          <w:rFonts w:ascii="Arial Narrow" w:hAnsi="Arial Narrow"/>
        </w:rPr>
        <w:t xml:space="preserve">baskets and </w:t>
      </w:r>
      <w:r w:rsidR="00EC716C">
        <w:rPr>
          <w:rFonts w:ascii="Arial Narrow" w:hAnsi="Arial Narrow"/>
        </w:rPr>
        <w:t>containers</w:t>
      </w:r>
      <w:r w:rsidR="00B212E2">
        <w:rPr>
          <w:rFonts w:ascii="Arial Narrow" w:hAnsi="Arial Narrow"/>
        </w:rPr>
        <w:t>.</w:t>
      </w:r>
      <w:r w:rsidR="007D472E">
        <w:rPr>
          <w:rFonts w:ascii="Arial Narrow" w:hAnsi="Arial Narrow"/>
        </w:rPr>
        <w:t xml:space="preserve"> Attracts pollinators; Drought tolerant; Blooms </w:t>
      </w:r>
      <w:r w:rsidR="00355692">
        <w:rPr>
          <w:rFonts w:ascii="Arial Narrow" w:hAnsi="Arial Narrow"/>
        </w:rPr>
        <w:t>from mid</w:t>
      </w:r>
      <w:r w:rsidR="00833BE5">
        <w:rPr>
          <w:rFonts w:ascii="Arial Narrow" w:hAnsi="Arial Narrow"/>
        </w:rPr>
        <w:t>-spring through summer</w:t>
      </w:r>
      <w:r w:rsidR="007D472E">
        <w:rPr>
          <w:rFonts w:ascii="Arial Narrow" w:hAnsi="Arial Narrow"/>
        </w:rPr>
        <w:t>.</w:t>
      </w:r>
    </w:p>
    <w:p w14:paraId="27CC5E40" w14:textId="7ABB39CE" w:rsidR="007D472E" w:rsidRDefault="007D472E" w:rsidP="007D472E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10-12” apart in full sun </w:t>
      </w:r>
      <w:r w:rsidR="007D4064">
        <w:rPr>
          <w:rFonts w:ascii="Arial Narrow" w:hAnsi="Arial Narrow"/>
        </w:rPr>
        <w:t xml:space="preserve">to part shade </w:t>
      </w:r>
      <w:r>
        <w:rPr>
          <w:rFonts w:ascii="Arial Narrow" w:hAnsi="Arial Narrow"/>
        </w:rPr>
        <w:t xml:space="preserve">in </w:t>
      </w:r>
      <w:r w:rsidR="00C92F81">
        <w:rPr>
          <w:rFonts w:ascii="Arial Narrow" w:hAnsi="Arial Narrow"/>
        </w:rPr>
        <w:t>average</w:t>
      </w:r>
      <w:r w:rsidR="00CE2368">
        <w:rPr>
          <w:rFonts w:ascii="Arial Narrow" w:hAnsi="Arial Narrow"/>
        </w:rPr>
        <w:t xml:space="preserve">, </w:t>
      </w:r>
      <w:r w:rsidR="00E40FEB">
        <w:rPr>
          <w:rFonts w:ascii="Arial Narrow" w:hAnsi="Arial Narrow"/>
        </w:rPr>
        <w:t>well-drained</w:t>
      </w:r>
      <w:r w:rsidR="00CE2368">
        <w:rPr>
          <w:rFonts w:ascii="Arial Narrow" w:hAnsi="Arial Narrow"/>
        </w:rPr>
        <w:t xml:space="preserve"> </w:t>
      </w:r>
      <w:r w:rsidR="00E40FEB">
        <w:rPr>
          <w:rFonts w:ascii="Arial Narrow" w:hAnsi="Arial Narrow"/>
        </w:rPr>
        <w:t>soil with</w:t>
      </w:r>
      <w:r>
        <w:rPr>
          <w:rFonts w:ascii="Arial Narrow" w:hAnsi="Arial Narrow"/>
        </w:rPr>
        <w:t xml:space="preserve"> regular watering. Remove spent blooms to encourage reblooming.</w:t>
      </w:r>
    </w:p>
    <w:p w14:paraId="6CAEF782" w14:textId="1B795333" w:rsidR="007D472E" w:rsidRDefault="003E3A7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4BA8092F" wp14:editId="004E9EF9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837565" cy="876300"/>
            <wp:effectExtent l="0" t="0" r="635" b="0"/>
            <wp:wrapSquare wrapText="bothSides"/>
            <wp:docPr id="8572909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D6BA6" w14:textId="5121DF1E" w:rsidR="00E4456E" w:rsidRDefault="00933ACB" w:rsidP="00E4456E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es-ES_tradnl"/>
        </w:rPr>
        <w:t xml:space="preserve">PETUNIA TRITUNIA, </w:t>
      </w:r>
      <w:r w:rsidR="00E70277">
        <w:rPr>
          <w:rFonts w:ascii="Arial Narrow" w:hAnsi="Arial Narrow"/>
          <w:b/>
          <w:bCs/>
          <w:lang w:val="es-ES_tradnl"/>
        </w:rPr>
        <w:t>‘CRIMSON STAR’</w:t>
      </w:r>
      <w:r w:rsidR="00E4456E">
        <w:rPr>
          <w:rFonts w:ascii="Arial Narrow" w:hAnsi="Arial Narrow"/>
          <w:b/>
          <w:bCs/>
          <w:lang w:val="es-ES_tradnl"/>
        </w:rPr>
        <w:t xml:space="preserve"> </w:t>
      </w:r>
      <w:r w:rsidR="00E4456E">
        <w:rPr>
          <w:rFonts w:ascii="Arial Narrow" w:hAnsi="Arial Narrow"/>
        </w:rPr>
        <w:t>(</w:t>
      </w:r>
      <w:r w:rsidR="00614E6A">
        <w:rPr>
          <w:rFonts w:ascii="Arial Narrow" w:hAnsi="Arial Narrow"/>
        </w:rPr>
        <w:t xml:space="preserve">Petunia </w:t>
      </w:r>
      <w:r w:rsidR="004A2658">
        <w:rPr>
          <w:rFonts w:ascii="Arial Narrow" w:hAnsi="Arial Narrow"/>
        </w:rPr>
        <w:t>hybrida ‘</w:t>
      </w:r>
      <w:proofErr w:type="spellStart"/>
      <w:r w:rsidR="004A2658">
        <w:rPr>
          <w:rFonts w:ascii="Arial Narrow" w:hAnsi="Arial Narrow"/>
        </w:rPr>
        <w:t>Tritunia</w:t>
      </w:r>
      <w:proofErr w:type="spellEnd"/>
      <w:r w:rsidR="004A2658">
        <w:rPr>
          <w:rFonts w:ascii="Arial Narrow" w:hAnsi="Arial Narrow"/>
        </w:rPr>
        <w:t xml:space="preserve"> Crimson</w:t>
      </w:r>
      <w:r w:rsidR="004C520E">
        <w:rPr>
          <w:rFonts w:ascii="Arial Narrow" w:hAnsi="Arial Narrow"/>
        </w:rPr>
        <w:t>’</w:t>
      </w:r>
      <w:r w:rsidR="00E4456E">
        <w:rPr>
          <w:rFonts w:ascii="Arial Narrow" w:hAnsi="Arial Narrow"/>
          <w:lang w:val="it-IT"/>
        </w:rPr>
        <w:t xml:space="preserve">) Annual; </w:t>
      </w:r>
      <w:r w:rsidR="00451FDD">
        <w:rPr>
          <w:rFonts w:ascii="Arial Narrow" w:hAnsi="Arial Narrow"/>
          <w:lang w:val="it-IT"/>
        </w:rPr>
        <w:t>10-</w:t>
      </w:r>
      <w:r w:rsidR="00E4456E">
        <w:rPr>
          <w:rFonts w:ascii="Arial Narrow" w:hAnsi="Arial Narrow"/>
          <w:lang w:val="it-IT"/>
        </w:rPr>
        <w:t>12</w:t>
      </w:r>
      <w:r w:rsidR="00E4456E">
        <w:rPr>
          <w:rFonts w:ascii="Arial Narrow" w:hAnsi="Arial Narrow"/>
        </w:rPr>
        <w:t xml:space="preserve">” T x </w:t>
      </w:r>
      <w:r w:rsidR="00451FDD">
        <w:rPr>
          <w:rFonts w:ascii="Arial Narrow" w:hAnsi="Arial Narrow"/>
        </w:rPr>
        <w:t>1</w:t>
      </w:r>
      <w:r w:rsidR="00A35E4A">
        <w:rPr>
          <w:rFonts w:ascii="Arial Narrow" w:hAnsi="Arial Narrow"/>
        </w:rPr>
        <w:t>0</w:t>
      </w:r>
      <w:r w:rsidR="00E4456E">
        <w:rPr>
          <w:rFonts w:ascii="Arial Narrow" w:hAnsi="Arial Narrow"/>
        </w:rPr>
        <w:t>-1</w:t>
      </w:r>
      <w:r w:rsidR="00A35E4A">
        <w:rPr>
          <w:rFonts w:ascii="Arial Narrow" w:hAnsi="Arial Narrow"/>
        </w:rPr>
        <w:t>2</w:t>
      </w:r>
      <w:r w:rsidR="00E4456E">
        <w:rPr>
          <w:rFonts w:ascii="Arial Narrow" w:hAnsi="Arial Narrow"/>
        </w:rPr>
        <w:t xml:space="preserve">” W; </w:t>
      </w:r>
      <w:r w:rsidR="009A7A9B">
        <w:rPr>
          <w:rFonts w:ascii="Arial Narrow" w:hAnsi="Arial Narrow"/>
        </w:rPr>
        <w:t xml:space="preserve">A </w:t>
      </w:r>
      <w:r w:rsidR="008E21A7">
        <w:rPr>
          <w:rFonts w:ascii="Arial Narrow" w:hAnsi="Arial Narrow"/>
        </w:rPr>
        <w:t xml:space="preserve">popular Petunia </w:t>
      </w:r>
      <w:r w:rsidR="007A1CE5">
        <w:rPr>
          <w:rFonts w:ascii="Arial Narrow" w:hAnsi="Arial Narrow"/>
        </w:rPr>
        <w:t>grandiflora annual, know</w:t>
      </w:r>
      <w:r w:rsidR="00294F38">
        <w:rPr>
          <w:rFonts w:ascii="Arial Narrow" w:hAnsi="Arial Narrow"/>
        </w:rPr>
        <w:t>n</w:t>
      </w:r>
      <w:r w:rsidR="007A1CE5">
        <w:rPr>
          <w:rFonts w:ascii="Arial Narrow" w:hAnsi="Arial Narrow"/>
        </w:rPr>
        <w:t xml:space="preserve"> for its vibrant</w:t>
      </w:r>
      <w:r w:rsidR="00A46723">
        <w:rPr>
          <w:rFonts w:ascii="Arial Narrow" w:hAnsi="Arial Narrow"/>
        </w:rPr>
        <w:t xml:space="preserve"> </w:t>
      </w:r>
      <w:r w:rsidR="002322EE">
        <w:rPr>
          <w:rFonts w:ascii="Arial Narrow" w:hAnsi="Arial Narrow"/>
        </w:rPr>
        <w:t>3</w:t>
      </w:r>
      <w:r w:rsidR="005F1692">
        <w:rPr>
          <w:rFonts w:ascii="Arial Narrow" w:hAnsi="Arial Narrow"/>
        </w:rPr>
        <w:t xml:space="preserve">-4” </w:t>
      </w:r>
      <w:r w:rsidR="00A46723">
        <w:rPr>
          <w:rFonts w:ascii="Arial Narrow" w:hAnsi="Arial Narrow"/>
        </w:rPr>
        <w:t>red/burgundy</w:t>
      </w:r>
      <w:r w:rsidR="00FD3D89">
        <w:rPr>
          <w:rFonts w:ascii="Arial Narrow" w:hAnsi="Arial Narrow"/>
        </w:rPr>
        <w:t xml:space="preserve"> </w:t>
      </w:r>
      <w:r w:rsidR="000D55E1">
        <w:rPr>
          <w:rFonts w:ascii="Arial Narrow" w:hAnsi="Arial Narrow"/>
        </w:rPr>
        <w:t>flowers with</w:t>
      </w:r>
      <w:r w:rsidR="00FD3D89">
        <w:rPr>
          <w:rFonts w:ascii="Arial Narrow" w:hAnsi="Arial Narrow"/>
        </w:rPr>
        <w:t xml:space="preserve"> a distinct white star pattern. </w:t>
      </w:r>
      <w:r w:rsidR="00A46723">
        <w:rPr>
          <w:rFonts w:ascii="Arial Narrow" w:hAnsi="Arial Narrow"/>
        </w:rPr>
        <w:t xml:space="preserve"> </w:t>
      </w:r>
      <w:r w:rsidR="006E2E38">
        <w:rPr>
          <w:rFonts w:ascii="Arial Narrow" w:hAnsi="Arial Narrow"/>
        </w:rPr>
        <w:t xml:space="preserve">Ideal </w:t>
      </w:r>
      <w:r w:rsidR="004A50EC">
        <w:rPr>
          <w:rFonts w:ascii="Arial Narrow" w:hAnsi="Arial Narrow"/>
        </w:rPr>
        <w:t>for containers, hanging baskets</w:t>
      </w:r>
      <w:r w:rsidR="00C253B4">
        <w:rPr>
          <w:rFonts w:ascii="Arial Narrow" w:hAnsi="Arial Narrow"/>
        </w:rPr>
        <w:t xml:space="preserve"> and garden beds</w:t>
      </w:r>
      <w:r w:rsidR="006049B6">
        <w:rPr>
          <w:rFonts w:ascii="Arial Narrow" w:hAnsi="Arial Narrow"/>
        </w:rPr>
        <w:t xml:space="preserve">. </w:t>
      </w:r>
      <w:r w:rsidR="00963260">
        <w:rPr>
          <w:rFonts w:ascii="Arial Narrow" w:hAnsi="Arial Narrow"/>
        </w:rPr>
        <w:t>Attract</w:t>
      </w:r>
      <w:r w:rsidR="00E4456E">
        <w:rPr>
          <w:rFonts w:ascii="Arial Narrow" w:hAnsi="Arial Narrow"/>
        </w:rPr>
        <w:t xml:space="preserve"> pollinators; Drought tolerant; Blooms </w:t>
      </w:r>
      <w:r w:rsidR="00CB5B51">
        <w:rPr>
          <w:rFonts w:ascii="Arial Narrow" w:hAnsi="Arial Narrow"/>
        </w:rPr>
        <w:t>from mid</w:t>
      </w:r>
      <w:r w:rsidR="00313A37">
        <w:rPr>
          <w:rFonts w:ascii="Arial Narrow" w:hAnsi="Arial Narrow"/>
        </w:rPr>
        <w:t>-</w:t>
      </w:r>
      <w:r w:rsidR="00E4456E">
        <w:rPr>
          <w:rFonts w:ascii="Arial Narrow" w:hAnsi="Arial Narrow"/>
        </w:rPr>
        <w:t>spring to fall.</w:t>
      </w:r>
    </w:p>
    <w:p w14:paraId="33A77627" w14:textId="56D42192" w:rsidR="00E4456E" w:rsidRDefault="00E4456E" w:rsidP="00E4456E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</w:t>
      </w:r>
      <w:r w:rsidR="00337F4F">
        <w:rPr>
          <w:rFonts w:ascii="Arial Narrow" w:hAnsi="Arial Narrow"/>
        </w:rPr>
        <w:t>4</w:t>
      </w:r>
      <w:r>
        <w:rPr>
          <w:rFonts w:ascii="Arial Narrow" w:hAnsi="Arial Narrow"/>
        </w:rPr>
        <w:t>-1</w:t>
      </w:r>
      <w:r w:rsidR="00337F4F">
        <w:rPr>
          <w:rFonts w:ascii="Arial Narrow" w:hAnsi="Arial Narrow"/>
        </w:rPr>
        <w:t>8</w:t>
      </w:r>
      <w:r>
        <w:rPr>
          <w:rFonts w:ascii="Arial Narrow" w:hAnsi="Arial Narrow"/>
        </w:rPr>
        <w:t>” apart in full sun</w:t>
      </w:r>
      <w:r w:rsidR="00313A37">
        <w:rPr>
          <w:rFonts w:ascii="Arial Narrow" w:hAnsi="Arial Narrow"/>
        </w:rPr>
        <w:t xml:space="preserve"> to partial shade</w:t>
      </w:r>
      <w:r>
        <w:rPr>
          <w:rFonts w:ascii="Arial Narrow" w:hAnsi="Arial Narrow"/>
        </w:rPr>
        <w:t xml:space="preserve"> in average, well-drained soil with regular watering. Remove spent blooms to encourage reblooming.</w:t>
      </w:r>
    </w:p>
    <w:p w14:paraId="70CF30B1" w14:textId="40B880EF" w:rsidR="004E19C2" w:rsidRDefault="004E19C2" w:rsidP="00F155A4">
      <w:pPr>
        <w:keepNext/>
        <w:keepLines/>
        <w:tabs>
          <w:tab w:val="left" w:pos="7380"/>
        </w:tabs>
        <w:spacing w:afterLines="40" w:after="96"/>
        <w:ind w:right="1530"/>
        <w:outlineLvl w:val="1"/>
        <w:rPr>
          <w:rFonts w:ascii="Arial Narrow" w:hAnsi="Arial Narrow"/>
          <w:b/>
          <w:bCs/>
          <w:caps/>
          <w:sz w:val="22"/>
          <w:szCs w:val="22"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lastRenderedPageBreak/>
        <w:t>FLOWERING ANNUALS</w:t>
      </w:r>
      <w:r w:rsidR="00A35D10">
        <w:rPr>
          <w:rFonts w:ascii="Arial Narrow" w:hAnsi="Arial Narrow"/>
          <w:b/>
          <w:bCs/>
          <w:sz w:val="28"/>
          <w:szCs w:val="28"/>
          <w:u w:val="single"/>
          <w:lang w:val="de-DE"/>
        </w:rPr>
        <w:t xml:space="preserve"> (Continued)</w:t>
      </w:r>
      <w:r w:rsidR="00177D33">
        <w:rPr>
          <w:rFonts w:ascii="Arial Narrow" w:hAnsi="Arial Narrow"/>
          <w:b/>
          <w:bCs/>
          <w:caps/>
          <w:sz w:val="22"/>
          <w:szCs w:val="22"/>
        </w:rPr>
        <w:t xml:space="preserve"> </w:t>
      </w:r>
    </w:p>
    <w:p w14:paraId="2F9F030F" w14:textId="77777777" w:rsidR="004E19C2" w:rsidRDefault="004E19C2" w:rsidP="00F155A4">
      <w:pPr>
        <w:keepNext/>
        <w:keepLines/>
        <w:tabs>
          <w:tab w:val="left" w:pos="7380"/>
        </w:tabs>
        <w:spacing w:afterLines="40" w:after="96"/>
        <w:ind w:right="1530"/>
        <w:outlineLvl w:val="1"/>
        <w:rPr>
          <w:rFonts w:ascii="Arial Narrow" w:hAnsi="Arial Narrow"/>
          <w:b/>
          <w:bCs/>
          <w:caps/>
          <w:sz w:val="22"/>
          <w:szCs w:val="22"/>
        </w:rPr>
      </w:pPr>
    </w:p>
    <w:p w14:paraId="6C6D7FEA" w14:textId="578BF767" w:rsidR="00293DBF" w:rsidRDefault="00E53601" w:rsidP="00F155A4">
      <w:pPr>
        <w:keepNext/>
        <w:keepLines/>
        <w:tabs>
          <w:tab w:val="left" w:pos="7380"/>
        </w:tabs>
        <w:spacing w:afterLines="40" w:after="96"/>
        <w:ind w:right="1530"/>
        <w:outlineLvl w:val="1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151F2902" wp14:editId="02D6408A">
            <wp:simplePos x="0" y="0"/>
            <wp:positionH relativeFrom="column">
              <wp:posOffset>5943599</wp:posOffset>
            </wp:positionH>
            <wp:positionV relativeFrom="line">
              <wp:posOffset>31115</wp:posOffset>
            </wp:positionV>
            <wp:extent cx="721995" cy="809625"/>
            <wp:effectExtent l="0" t="0" r="1905" b="9525"/>
            <wp:wrapNone/>
            <wp:docPr id="1073741827" name="officeArt object" descr="A group of pink and white flower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group of pink and white flowersDescription automatically generated with low confidence" descr="A group of pink and white flowers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1995" cy="809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caps/>
          <w:lang w:val="de-DE"/>
        </w:rPr>
        <w:t xml:space="preserve">Gomphrena, </w:t>
      </w:r>
      <w:r>
        <w:rPr>
          <w:rFonts w:ascii="Arial Narrow" w:hAnsi="Arial Narrow"/>
          <w:b/>
          <w:bCs/>
        </w:rPr>
        <w:t>Tall Mixed</w:t>
      </w:r>
      <w:r>
        <w:rPr>
          <w:rFonts w:ascii="Arial Narrow" w:hAnsi="Arial Narrow"/>
        </w:rPr>
        <w:t xml:space="preserve"> (</w:t>
      </w:r>
      <w:r>
        <w:rPr>
          <w:rFonts w:ascii="Arial Narrow" w:hAnsi="Arial Narrow"/>
          <w:i/>
          <w:iCs/>
        </w:rPr>
        <w:t>Gomphrena globosa</w:t>
      </w:r>
      <w:r>
        <w:rPr>
          <w:rFonts w:ascii="Arial Narrow" w:hAnsi="Arial Narrow"/>
          <w:lang w:val="it-IT"/>
        </w:rPr>
        <w:t>) Annual; 24</w:t>
      </w:r>
      <w:r>
        <w:rPr>
          <w:rFonts w:ascii="Arial Narrow" w:hAnsi="Arial Narrow"/>
        </w:rPr>
        <w:t xml:space="preserve">” T; Mix of lavender-pink, salmon-pastel, purple-rose and white, as well as rosy-oranges and reds in both pastel and deep shades.  Makes </w:t>
      </w:r>
      <w:r w:rsidR="00EB4B40">
        <w:rPr>
          <w:rFonts w:ascii="Arial Narrow" w:hAnsi="Arial Narrow"/>
        </w:rPr>
        <w:t>an</w:t>
      </w:r>
      <w:r>
        <w:rPr>
          <w:rFonts w:ascii="Arial Narrow" w:hAnsi="Arial Narrow"/>
        </w:rPr>
        <w:t xml:space="preserve"> ideal border and landscape plant. Strong basal branching </w:t>
      </w:r>
      <w:r w:rsidR="00DF4FA5">
        <w:rPr>
          <w:rFonts w:ascii="Arial Narrow" w:hAnsi="Arial Narrow"/>
        </w:rPr>
        <w:t>plants:</w:t>
      </w:r>
      <w:r>
        <w:rPr>
          <w:rFonts w:ascii="Arial Narrow" w:hAnsi="Arial Narrow"/>
        </w:rPr>
        <w:t xml:space="preserve"> Great for mass plantings and cut or dried flowers; Blooms summer to frost; Heat and drought tolerant.</w:t>
      </w:r>
    </w:p>
    <w:p w14:paraId="3FD1326A" w14:textId="522EBF11" w:rsidR="00293DBF" w:rsidRDefault="00E5360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10” apart in full sun in average, well-drained soil with regular watering. </w:t>
      </w:r>
    </w:p>
    <w:p w14:paraId="5787D077" w14:textId="0AF34970" w:rsidR="00293DBF" w:rsidRDefault="00293DB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</w:rPr>
      </w:pPr>
    </w:p>
    <w:p w14:paraId="10555BC5" w14:textId="763C2D17" w:rsidR="00293DBF" w:rsidRDefault="00D70B0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69592897" wp14:editId="633554BA">
            <wp:simplePos x="0" y="0"/>
            <wp:positionH relativeFrom="column">
              <wp:posOffset>5915025</wp:posOffset>
            </wp:positionH>
            <wp:positionV relativeFrom="paragraph">
              <wp:posOffset>9525</wp:posOffset>
            </wp:positionV>
            <wp:extent cx="800100" cy="885825"/>
            <wp:effectExtent l="0" t="0" r="0" b="9525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lang w:val="de-DE"/>
        </w:rPr>
        <w:t>FRENCH MARIGOLD</w:t>
      </w:r>
      <w:r w:rsidR="00E53601">
        <w:rPr>
          <w:rFonts w:ascii="Arial Narrow" w:hAnsi="Arial Narrow"/>
        </w:rPr>
        <w:t xml:space="preserve"> (</w:t>
      </w:r>
      <w:r w:rsidR="00E53601">
        <w:rPr>
          <w:rFonts w:ascii="Arial Narrow" w:hAnsi="Arial Narrow"/>
          <w:i/>
          <w:iCs/>
          <w:lang w:val="de-DE"/>
        </w:rPr>
        <w:t>Tagetes patula</w:t>
      </w:r>
      <w:r w:rsidR="00E53601">
        <w:rPr>
          <w:rFonts w:ascii="Arial Narrow" w:hAnsi="Arial Narrow"/>
        </w:rPr>
        <w:t xml:space="preserve"> ‘</w:t>
      </w:r>
      <w:r w:rsidR="005B0230">
        <w:rPr>
          <w:rFonts w:ascii="Arial Narrow" w:hAnsi="Arial Narrow"/>
        </w:rPr>
        <w:t>Safria Mix</w:t>
      </w:r>
      <w:r w:rsidR="00E53601">
        <w:rPr>
          <w:rFonts w:ascii="Arial Narrow" w:hAnsi="Arial Narrow"/>
        </w:rPr>
        <w:t xml:space="preserve">’) Annual; 10-12” T x 12-14” W; </w:t>
      </w:r>
      <w:r w:rsidR="0025319D">
        <w:rPr>
          <w:rFonts w:ascii="Arial Narrow" w:hAnsi="Arial Narrow"/>
        </w:rPr>
        <w:t>Award</w:t>
      </w:r>
      <w:r w:rsidR="007C56A7">
        <w:rPr>
          <w:rFonts w:ascii="Arial Narrow" w:hAnsi="Arial Narrow"/>
        </w:rPr>
        <w:t xml:space="preserve">-winning, compact </w:t>
      </w:r>
      <w:r w:rsidR="00BF0414">
        <w:rPr>
          <w:rFonts w:ascii="Arial Narrow" w:hAnsi="Arial Narrow"/>
        </w:rPr>
        <w:t>French marigolds</w:t>
      </w:r>
      <w:r w:rsidR="001E63AC">
        <w:rPr>
          <w:rFonts w:ascii="Arial Narrow" w:hAnsi="Arial Narrow"/>
        </w:rPr>
        <w:t xml:space="preserve">, 2-5” double </w:t>
      </w:r>
      <w:r w:rsidR="00236667">
        <w:rPr>
          <w:rFonts w:ascii="Arial Narrow" w:hAnsi="Arial Narrow"/>
        </w:rPr>
        <w:t xml:space="preserve">blooms in yellow, orange, gold, red, </w:t>
      </w:r>
      <w:r w:rsidR="0002499D">
        <w:rPr>
          <w:rFonts w:ascii="Arial Narrow" w:hAnsi="Arial Narrow"/>
        </w:rPr>
        <w:t xml:space="preserve">and </w:t>
      </w:r>
      <w:r w:rsidR="00E570A2">
        <w:rPr>
          <w:rFonts w:ascii="Arial Narrow" w:hAnsi="Arial Narrow"/>
        </w:rPr>
        <w:t>bicolor</w:t>
      </w:r>
      <w:r w:rsidR="00F354E8">
        <w:rPr>
          <w:rFonts w:ascii="Arial Narrow" w:hAnsi="Arial Narrow"/>
        </w:rPr>
        <w:t xml:space="preserve"> flowers</w:t>
      </w:r>
      <w:r w:rsidR="0002499D">
        <w:rPr>
          <w:rFonts w:ascii="Arial Narrow" w:hAnsi="Arial Narrow"/>
        </w:rPr>
        <w:t xml:space="preserve"> like Bolero</w:t>
      </w:r>
      <w:r w:rsidR="008267D4">
        <w:rPr>
          <w:rFonts w:ascii="Arial Narrow" w:hAnsi="Arial Narrow"/>
        </w:rPr>
        <w:t xml:space="preserve">. Ideal for </w:t>
      </w:r>
      <w:r w:rsidR="00F0090B">
        <w:rPr>
          <w:rFonts w:ascii="Arial Narrow" w:hAnsi="Arial Narrow"/>
        </w:rPr>
        <w:t xml:space="preserve">containers and </w:t>
      </w:r>
      <w:r w:rsidR="00FE4B61">
        <w:rPr>
          <w:rFonts w:ascii="Arial Narrow" w:hAnsi="Arial Narrow"/>
        </w:rPr>
        <w:t>borders. Blooms</w:t>
      </w:r>
      <w:r w:rsidR="00E53601">
        <w:rPr>
          <w:rFonts w:ascii="Arial Narrow" w:hAnsi="Arial Narrow"/>
        </w:rPr>
        <w:t xml:space="preserve"> </w:t>
      </w:r>
      <w:r w:rsidR="00907127">
        <w:rPr>
          <w:rFonts w:ascii="Arial Narrow" w:hAnsi="Arial Narrow"/>
        </w:rPr>
        <w:t xml:space="preserve">from </w:t>
      </w:r>
      <w:r w:rsidR="00E53601">
        <w:rPr>
          <w:rFonts w:ascii="Arial Narrow" w:hAnsi="Arial Narrow"/>
        </w:rPr>
        <w:t>spring to fall.</w:t>
      </w:r>
    </w:p>
    <w:p w14:paraId="5B01D871" w14:textId="77777777" w:rsidR="00855337" w:rsidRDefault="00E5360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</w:t>
      </w:r>
      <w:r w:rsidR="00914365">
        <w:rPr>
          <w:rFonts w:ascii="Arial Narrow" w:hAnsi="Arial Narrow"/>
        </w:rPr>
        <w:t>8</w:t>
      </w:r>
      <w:r>
        <w:rPr>
          <w:rFonts w:ascii="Arial Narrow" w:hAnsi="Arial Narrow"/>
        </w:rPr>
        <w:t>-1</w:t>
      </w:r>
      <w:r w:rsidR="00144338">
        <w:rPr>
          <w:rFonts w:ascii="Arial Narrow" w:hAnsi="Arial Narrow"/>
        </w:rPr>
        <w:t>0</w:t>
      </w:r>
      <w:r>
        <w:rPr>
          <w:rFonts w:ascii="Arial Narrow" w:hAnsi="Arial Narrow"/>
        </w:rPr>
        <w:t xml:space="preserve">” apart in full sun in average, well-drained soil with regular watering. Remove spent blooms to encourage reblooming. Avoid watering in late afternoon or evening. </w:t>
      </w:r>
    </w:p>
    <w:p w14:paraId="3EA40DF1" w14:textId="77777777" w:rsidR="00F155A4" w:rsidRDefault="00F155A4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</w:p>
    <w:p w14:paraId="61F0570C" w14:textId="77777777" w:rsidR="00855337" w:rsidRDefault="00855337" w:rsidP="0085533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AE8D3F9" wp14:editId="55743840">
            <wp:simplePos x="0" y="0"/>
            <wp:positionH relativeFrom="margin">
              <wp:posOffset>5875655</wp:posOffset>
            </wp:positionH>
            <wp:positionV relativeFrom="paragraph">
              <wp:posOffset>71755</wp:posOffset>
            </wp:positionV>
            <wp:extent cx="782955" cy="798830"/>
            <wp:effectExtent l="0" t="0" r="0" b="1270"/>
            <wp:wrapSquare wrapText="bothSides"/>
            <wp:docPr id="358127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lang w:val="de-DE"/>
        </w:rPr>
        <w:t xml:space="preserve">FRENCH MARIGOLD </w:t>
      </w:r>
      <w:r>
        <w:rPr>
          <w:rFonts w:ascii="Arial Narrow" w:hAnsi="Arial Narrow"/>
        </w:rPr>
        <w:t>(</w:t>
      </w:r>
      <w:r>
        <w:rPr>
          <w:rFonts w:ascii="Arial Narrow" w:hAnsi="Arial Narrow"/>
          <w:i/>
          <w:iCs/>
          <w:lang w:val="de-DE"/>
        </w:rPr>
        <w:t xml:space="preserve">Tagetes patula </w:t>
      </w:r>
      <w:r>
        <w:rPr>
          <w:rFonts w:ascii="Arial Narrow" w:hAnsi="Arial Narrow"/>
        </w:rPr>
        <w:t>‘Durango Outback Mix’) Annual; 10</w:t>
      </w:r>
      <w:r>
        <w:rPr>
          <w:rFonts w:ascii="Arial Narrow" w:hAnsi="Arial Narrow"/>
          <w:lang w:val="ru-RU"/>
        </w:rPr>
        <w:t>-1</w:t>
      </w:r>
      <w:r>
        <w:rPr>
          <w:rFonts w:ascii="Arial Narrow" w:hAnsi="Arial Narrow"/>
        </w:rPr>
        <w:t xml:space="preserve">2” T x 9” </w:t>
      </w:r>
      <w:r>
        <w:rPr>
          <w:rFonts w:ascii="Arial Narrow" w:hAnsi="Arial Narrow"/>
          <w:lang w:val="de-DE"/>
        </w:rPr>
        <w:t xml:space="preserve">W; Delivers more blooms, </w:t>
      </w:r>
      <w:r>
        <w:rPr>
          <w:rFonts w:ascii="Arial Narrow" w:hAnsi="Arial Narrow"/>
        </w:rPr>
        <w:t xml:space="preserve">  stronger stems and better uniformity. Extra-large, 2 to 2-1/2-inch blooms appear early. Solid and bicolor blooms are yellow, gold, and mahogany-red. </w:t>
      </w:r>
    </w:p>
    <w:p w14:paraId="0F1EC45C" w14:textId="53BADB40" w:rsidR="005F1453" w:rsidRDefault="00855337" w:rsidP="0085533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6” apart in full sun in average, well-drained soil with regular watering. Remove spent blooms to encourage reblooming. Avoid watering in late afternoon or evening</w:t>
      </w:r>
      <w:r w:rsidR="002A567F">
        <w:rPr>
          <w:rFonts w:ascii="Arial Narrow" w:hAnsi="Arial Narrow"/>
        </w:rPr>
        <w:t>.</w:t>
      </w:r>
      <w:r w:rsidR="00A64430">
        <w:rPr>
          <w:rFonts w:ascii="Arial Narrow" w:hAnsi="Arial Narrow"/>
        </w:rPr>
        <w:t xml:space="preserve"> </w:t>
      </w:r>
    </w:p>
    <w:p w14:paraId="403BBAE5" w14:textId="77777777" w:rsidR="00F155A4" w:rsidRDefault="00F155A4" w:rsidP="0085533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</w:p>
    <w:p w14:paraId="32B948BF" w14:textId="77777777" w:rsidR="005F1453" w:rsidRDefault="005F1453" w:rsidP="0085533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</w:p>
    <w:p w14:paraId="2C67983F" w14:textId="0621AF6A" w:rsidR="005F1453" w:rsidRDefault="00833E2A" w:rsidP="005F145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289B127" wp14:editId="163F159D">
            <wp:simplePos x="0" y="0"/>
            <wp:positionH relativeFrom="column">
              <wp:posOffset>5886450</wp:posOffset>
            </wp:positionH>
            <wp:positionV relativeFrom="paragraph">
              <wp:posOffset>34925</wp:posOffset>
            </wp:positionV>
            <wp:extent cx="819150" cy="790575"/>
            <wp:effectExtent l="0" t="0" r="0" b="9525"/>
            <wp:wrapSquare wrapText="bothSides"/>
            <wp:docPr id="14881824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453">
        <w:rPr>
          <w:rFonts w:ascii="Arial Narrow" w:hAnsi="Arial Narrow"/>
          <w:b/>
          <w:bCs/>
          <w:lang w:val="de-DE"/>
        </w:rPr>
        <w:t xml:space="preserve">FRENCH MARIGOLD </w:t>
      </w:r>
      <w:r w:rsidR="005F1453">
        <w:rPr>
          <w:rFonts w:ascii="Arial Narrow" w:hAnsi="Arial Narrow"/>
        </w:rPr>
        <w:t>(</w:t>
      </w:r>
      <w:r w:rsidR="005F1453">
        <w:rPr>
          <w:rFonts w:ascii="Arial Narrow" w:hAnsi="Arial Narrow"/>
          <w:i/>
          <w:iCs/>
          <w:lang w:val="de-DE"/>
        </w:rPr>
        <w:t xml:space="preserve">Tagetes patula </w:t>
      </w:r>
      <w:r w:rsidR="005F1453">
        <w:rPr>
          <w:rFonts w:ascii="Arial Narrow" w:hAnsi="Arial Narrow"/>
        </w:rPr>
        <w:t>‘</w:t>
      </w:r>
      <w:r w:rsidR="00257F94">
        <w:rPr>
          <w:rFonts w:ascii="Arial Narrow" w:hAnsi="Arial Narrow"/>
        </w:rPr>
        <w:t>Hot Pak Spry</w:t>
      </w:r>
      <w:r w:rsidR="005F1453">
        <w:rPr>
          <w:rFonts w:ascii="Arial Narrow" w:hAnsi="Arial Narrow"/>
        </w:rPr>
        <w:t xml:space="preserve">’) Annual; </w:t>
      </w:r>
      <w:r w:rsidR="00E549B3">
        <w:rPr>
          <w:rFonts w:ascii="Arial Narrow" w:hAnsi="Arial Narrow"/>
        </w:rPr>
        <w:t>6</w:t>
      </w:r>
      <w:r w:rsidR="005F1453">
        <w:rPr>
          <w:rFonts w:ascii="Arial Narrow" w:hAnsi="Arial Narrow"/>
          <w:lang w:val="ru-RU"/>
        </w:rPr>
        <w:t>-</w:t>
      </w:r>
      <w:r w:rsidR="00E549B3">
        <w:rPr>
          <w:rFonts w:ascii="Arial Narrow" w:hAnsi="Arial Narrow"/>
        </w:rPr>
        <w:t>7</w:t>
      </w:r>
      <w:r w:rsidR="005F1453">
        <w:rPr>
          <w:rFonts w:ascii="Arial Narrow" w:hAnsi="Arial Narrow"/>
        </w:rPr>
        <w:t xml:space="preserve">” T x </w:t>
      </w:r>
      <w:r w:rsidR="00E549B3">
        <w:rPr>
          <w:rFonts w:ascii="Arial Narrow" w:hAnsi="Arial Narrow"/>
        </w:rPr>
        <w:t>6-8</w:t>
      </w:r>
      <w:r w:rsidR="005F1453">
        <w:rPr>
          <w:rFonts w:ascii="Arial Narrow" w:hAnsi="Arial Narrow"/>
        </w:rPr>
        <w:t xml:space="preserve">” </w:t>
      </w:r>
      <w:r w:rsidR="005F1453">
        <w:rPr>
          <w:rFonts w:ascii="Arial Narrow" w:hAnsi="Arial Narrow"/>
          <w:lang w:val="de-DE"/>
        </w:rPr>
        <w:t xml:space="preserve">W; </w:t>
      </w:r>
      <w:r w:rsidR="00AB3D70">
        <w:rPr>
          <w:rFonts w:ascii="Arial Narrow" w:hAnsi="Arial Narrow"/>
          <w:lang w:val="de-DE"/>
        </w:rPr>
        <w:t>A dwarf</w:t>
      </w:r>
      <w:r w:rsidR="00A64430">
        <w:rPr>
          <w:rFonts w:ascii="Arial Narrow" w:hAnsi="Arial Narrow"/>
          <w:lang w:val="de-DE"/>
        </w:rPr>
        <w:t xml:space="preserve">, </w:t>
      </w:r>
      <w:r w:rsidR="004E7866">
        <w:rPr>
          <w:rFonts w:ascii="Arial Narrow" w:hAnsi="Arial Narrow"/>
          <w:lang w:val="de-DE"/>
        </w:rPr>
        <w:t xml:space="preserve">bushy annual boasting large, </w:t>
      </w:r>
      <w:r w:rsidR="001C4325">
        <w:rPr>
          <w:rFonts w:ascii="Arial Narrow" w:hAnsi="Arial Narrow"/>
          <w:lang w:val="de-DE"/>
        </w:rPr>
        <w:t>double-c</w:t>
      </w:r>
      <w:r w:rsidR="00F40330">
        <w:rPr>
          <w:rFonts w:ascii="Arial Narrow" w:hAnsi="Arial Narrow"/>
          <w:lang w:val="de-DE"/>
        </w:rPr>
        <w:t xml:space="preserve">rested </w:t>
      </w:r>
      <w:r w:rsidR="00E84A2C">
        <w:rPr>
          <w:rFonts w:ascii="Arial Narrow" w:hAnsi="Arial Narrow"/>
          <w:lang w:val="de-DE"/>
        </w:rPr>
        <w:t xml:space="preserve">bright </w:t>
      </w:r>
      <w:r w:rsidR="00B32576">
        <w:rPr>
          <w:rFonts w:ascii="Arial Narrow" w:hAnsi="Arial Narrow"/>
          <w:lang w:val="de-DE"/>
        </w:rPr>
        <w:t xml:space="preserve">orange </w:t>
      </w:r>
      <w:r w:rsidR="005E13CD">
        <w:rPr>
          <w:rFonts w:ascii="Arial Narrow" w:hAnsi="Arial Narrow"/>
          <w:lang w:val="de-DE"/>
        </w:rPr>
        <w:t xml:space="preserve">flowers. </w:t>
      </w:r>
      <w:r w:rsidR="00CF54AA">
        <w:rPr>
          <w:rFonts w:ascii="Arial Narrow" w:hAnsi="Arial Narrow"/>
          <w:lang w:val="de-DE"/>
        </w:rPr>
        <w:t xml:space="preserve">The flowers </w:t>
      </w:r>
      <w:r w:rsidR="00C626D0">
        <w:rPr>
          <w:rFonts w:ascii="Arial Narrow" w:hAnsi="Arial Narrow"/>
          <w:lang w:val="de-DE"/>
        </w:rPr>
        <w:t>and foliage h</w:t>
      </w:r>
      <w:r w:rsidR="00513ABC">
        <w:rPr>
          <w:rFonts w:ascii="Arial Narrow" w:hAnsi="Arial Narrow"/>
          <w:lang w:val="de-DE"/>
        </w:rPr>
        <w:t xml:space="preserve">ave </w:t>
      </w:r>
      <w:r w:rsidR="002117BB">
        <w:rPr>
          <w:rFonts w:ascii="Arial Narrow" w:hAnsi="Arial Narrow"/>
          <w:lang w:val="de-DE"/>
        </w:rPr>
        <w:t xml:space="preserve">a spicy </w:t>
      </w:r>
      <w:r w:rsidR="00AF7C38">
        <w:rPr>
          <w:rFonts w:ascii="Arial Narrow" w:hAnsi="Arial Narrow"/>
          <w:lang w:val="de-DE"/>
        </w:rPr>
        <w:t xml:space="preserve">fragance and have </w:t>
      </w:r>
      <w:r w:rsidR="00207342">
        <w:rPr>
          <w:rFonts w:ascii="Arial Narrow" w:hAnsi="Arial Narrow"/>
          <w:lang w:val="de-DE"/>
        </w:rPr>
        <w:t>been used to deter insect</w:t>
      </w:r>
      <w:r w:rsidR="00F63119">
        <w:rPr>
          <w:rFonts w:ascii="Arial Narrow" w:hAnsi="Arial Narrow"/>
          <w:lang w:val="de-DE"/>
        </w:rPr>
        <w:t>s</w:t>
      </w:r>
      <w:r w:rsidR="00207342">
        <w:rPr>
          <w:rFonts w:ascii="Arial Narrow" w:hAnsi="Arial Narrow"/>
          <w:lang w:val="de-DE"/>
        </w:rPr>
        <w:t xml:space="preserve"> in</w:t>
      </w:r>
      <w:r w:rsidR="00F63119">
        <w:rPr>
          <w:rFonts w:ascii="Arial Narrow" w:hAnsi="Arial Narrow"/>
          <w:lang w:val="de-DE"/>
        </w:rPr>
        <w:t xml:space="preserve"> the garden</w:t>
      </w:r>
      <w:r w:rsidR="009162A1">
        <w:rPr>
          <w:rFonts w:ascii="Arial Narrow" w:hAnsi="Arial Narrow"/>
          <w:lang w:val="de-DE"/>
        </w:rPr>
        <w:t>. Ideal for</w:t>
      </w:r>
      <w:r w:rsidR="00A15E13">
        <w:rPr>
          <w:rFonts w:ascii="Arial Narrow" w:hAnsi="Arial Narrow"/>
          <w:lang w:val="de-DE"/>
        </w:rPr>
        <w:t xml:space="preserve"> beds, conta</w:t>
      </w:r>
      <w:r w:rsidR="00AC496D">
        <w:rPr>
          <w:rFonts w:ascii="Arial Narrow" w:hAnsi="Arial Narrow"/>
          <w:lang w:val="de-DE"/>
        </w:rPr>
        <w:t>iners or as edging plant</w:t>
      </w:r>
      <w:r w:rsidR="0038489F">
        <w:rPr>
          <w:rFonts w:ascii="Arial Narrow" w:hAnsi="Arial Narrow"/>
          <w:lang w:val="de-DE"/>
        </w:rPr>
        <w:t>s.</w:t>
      </w:r>
      <w:r w:rsidR="005F1453">
        <w:rPr>
          <w:rFonts w:ascii="Arial Narrow" w:hAnsi="Arial Narrow"/>
        </w:rPr>
        <w:t xml:space="preserve"> </w:t>
      </w:r>
    </w:p>
    <w:p w14:paraId="35AE55AE" w14:textId="692F9BB4" w:rsidR="00293DBF" w:rsidRDefault="005F1453" w:rsidP="005F145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6</w:t>
      </w:r>
      <w:r w:rsidR="00BF28F8">
        <w:rPr>
          <w:rFonts w:ascii="Arial Narrow" w:hAnsi="Arial Narrow"/>
        </w:rPr>
        <w:t>-</w:t>
      </w:r>
      <w:r w:rsidR="003B510B">
        <w:rPr>
          <w:rFonts w:ascii="Arial Narrow" w:hAnsi="Arial Narrow"/>
        </w:rPr>
        <w:t>7</w:t>
      </w:r>
      <w:r>
        <w:rPr>
          <w:rFonts w:ascii="Arial Narrow" w:hAnsi="Arial Narrow"/>
        </w:rPr>
        <w:t>” apart in full sun in average, well-drained soil with regular watering. Remove spent blooms to encourage reblooming. Avoid watering in late afternoon or evening.</w:t>
      </w:r>
      <w:r w:rsidR="00E53601">
        <w:rPr>
          <w:rFonts w:ascii="Arial Narrow" w:hAnsi="Arial Narrow"/>
        </w:rPr>
        <w:t xml:space="preserve"> </w:t>
      </w:r>
    </w:p>
    <w:p w14:paraId="45D71AF4" w14:textId="77777777" w:rsidR="00FB156D" w:rsidRDefault="00FB156D">
      <w:pPr>
        <w:pStyle w:val="Body"/>
        <w:spacing w:after="96" w:line="240" w:lineRule="auto"/>
        <w:rPr>
          <w:rFonts w:ascii="Arial Narrow" w:eastAsia="Arial Narrow" w:hAnsi="Arial Narrow" w:cs="Arial Narrow"/>
          <w:b/>
          <w:bCs/>
        </w:rPr>
      </w:pPr>
    </w:p>
    <w:p w14:paraId="4B25526B" w14:textId="77777777" w:rsidR="00F155A4" w:rsidRDefault="00F155A4">
      <w:pPr>
        <w:pStyle w:val="Body"/>
        <w:spacing w:after="96" w:line="240" w:lineRule="auto"/>
        <w:rPr>
          <w:rFonts w:ascii="Arial Narrow" w:eastAsia="Arial Narrow" w:hAnsi="Arial Narrow" w:cs="Arial Narrow"/>
          <w:b/>
          <w:bCs/>
        </w:rPr>
      </w:pPr>
    </w:p>
    <w:p w14:paraId="041F849D" w14:textId="22E0829E" w:rsidR="00293DBF" w:rsidRDefault="007B6775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85CD875" wp14:editId="10004C1A">
            <wp:simplePos x="0" y="0"/>
            <wp:positionH relativeFrom="margin">
              <wp:posOffset>5904865</wp:posOffset>
            </wp:positionH>
            <wp:positionV relativeFrom="paragraph">
              <wp:posOffset>15875</wp:posOffset>
            </wp:positionV>
            <wp:extent cx="809625" cy="819150"/>
            <wp:effectExtent l="0" t="0" r="9525" b="0"/>
            <wp:wrapSquare wrapText="bothSides"/>
            <wp:docPr id="13191757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55">
        <w:rPr>
          <w:rFonts w:ascii="Arial Narrow" w:hAnsi="Arial Narrow"/>
          <w:b/>
          <w:bCs/>
          <w:lang w:val="de-DE"/>
        </w:rPr>
        <w:t>AFRICAN</w:t>
      </w:r>
      <w:r w:rsidR="00E53601">
        <w:rPr>
          <w:rFonts w:ascii="Arial Narrow" w:hAnsi="Arial Narrow"/>
          <w:b/>
          <w:bCs/>
          <w:lang w:val="de-DE"/>
        </w:rPr>
        <w:t xml:space="preserve"> MARIGOLD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  <w:lang w:val="de-DE"/>
        </w:rPr>
        <w:t xml:space="preserve">Tagetes </w:t>
      </w:r>
      <w:r w:rsidR="007D0FEB">
        <w:rPr>
          <w:rFonts w:ascii="Arial Narrow" w:hAnsi="Arial Narrow"/>
          <w:i/>
          <w:iCs/>
          <w:lang w:val="de-DE"/>
        </w:rPr>
        <w:t>erecta</w:t>
      </w:r>
      <w:r w:rsidR="00E53601">
        <w:rPr>
          <w:rFonts w:ascii="Arial Narrow" w:hAnsi="Arial Narrow"/>
        </w:rPr>
        <w:t xml:space="preserve"> ‘</w:t>
      </w:r>
      <w:r w:rsidR="008054E4">
        <w:rPr>
          <w:rFonts w:ascii="Arial Narrow" w:hAnsi="Arial Narrow"/>
        </w:rPr>
        <w:t>Ta</w:t>
      </w:r>
      <w:r w:rsidR="003B269D">
        <w:rPr>
          <w:rFonts w:ascii="Arial Narrow" w:hAnsi="Arial Narrow"/>
        </w:rPr>
        <w:t>ishan Yellow</w:t>
      </w:r>
      <w:r w:rsidR="00E53601">
        <w:rPr>
          <w:rFonts w:ascii="Arial Narrow" w:hAnsi="Arial Narrow"/>
        </w:rPr>
        <w:t xml:space="preserve">’) Annual; 10-12” T x </w:t>
      </w:r>
      <w:r w:rsidR="00145F8D">
        <w:rPr>
          <w:rFonts w:ascii="Arial Narrow" w:hAnsi="Arial Narrow"/>
        </w:rPr>
        <w:t>8</w:t>
      </w:r>
      <w:r w:rsidR="00E53601">
        <w:rPr>
          <w:rFonts w:ascii="Arial Narrow" w:hAnsi="Arial Narrow"/>
        </w:rPr>
        <w:t>-</w:t>
      </w:r>
      <w:r w:rsidR="00145F8D">
        <w:rPr>
          <w:rFonts w:ascii="Arial Narrow" w:hAnsi="Arial Narrow"/>
        </w:rPr>
        <w:t>10</w:t>
      </w:r>
      <w:r w:rsidR="00E53601">
        <w:rPr>
          <w:rFonts w:ascii="Arial Narrow" w:hAnsi="Arial Narrow"/>
        </w:rPr>
        <w:t xml:space="preserve">” W; </w:t>
      </w:r>
      <w:r w:rsidR="00E450B3">
        <w:rPr>
          <w:rFonts w:ascii="Arial Narrow" w:hAnsi="Arial Narrow"/>
        </w:rPr>
        <w:t>A superior</w:t>
      </w:r>
      <w:r w:rsidR="00753BA6">
        <w:rPr>
          <w:rFonts w:ascii="Arial Narrow" w:hAnsi="Arial Narrow"/>
        </w:rPr>
        <w:t xml:space="preserve"> dwarf African </w:t>
      </w:r>
      <w:r w:rsidR="00935239">
        <w:rPr>
          <w:rFonts w:ascii="Arial Narrow" w:hAnsi="Arial Narrow"/>
        </w:rPr>
        <w:t xml:space="preserve">marigold renowned for </w:t>
      </w:r>
      <w:r w:rsidR="00E450B3">
        <w:rPr>
          <w:rFonts w:ascii="Arial Narrow" w:hAnsi="Arial Narrow"/>
        </w:rPr>
        <w:t>its</w:t>
      </w:r>
      <w:r w:rsidR="00353B5D">
        <w:rPr>
          <w:rFonts w:ascii="Arial Narrow" w:hAnsi="Arial Narrow"/>
        </w:rPr>
        <w:t xml:space="preserve"> </w:t>
      </w:r>
      <w:r w:rsidR="00E450B3">
        <w:rPr>
          <w:rFonts w:ascii="Arial Narrow" w:hAnsi="Arial Narrow"/>
        </w:rPr>
        <w:t>bright</w:t>
      </w:r>
      <w:r w:rsidR="001B27CF">
        <w:rPr>
          <w:rFonts w:ascii="Arial Narrow" w:hAnsi="Arial Narrow"/>
        </w:rPr>
        <w:t>, lemon-yellow</w:t>
      </w:r>
      <w:r w:rsidR="00416C97">
        <w:rPr>
          <w:rFonts w:ascii="Arial Narrow" w:hAnsi="Arial Narrow"/>
        </w:rPr>
        <w:t>, b</w:t>
      </w:r>
      <w:r w:rsidR="00353B5D">
        <w:rPr>
          <w:rFonts w:ascii="Arial Narrow" w:hAnsi="Arial Narrow"/>
        </w:rPr>
        <w:t xml:space="preserve">all-shaped blooms </w:t>
      </w:r>
      <w:r w:rsidR="004D6821">
        <w:rPr>
          <w:rFonts w:ascii="Arial Narrow" w:hAnsi="Arial Narrow"/>
        </w:rPr>
        <w:t>and sturdy, thick stem</w:t>
      </w:r>
      <w:r w:rsidR="00196C44">
        <w:rPr>
          <w:rFonts w:ascii="Arial Narrow" w:hAnsi="Arial Narrow"/>
        </w:rPr>
        <w:t xml:space="preserve">s. </w:t>
      </w:r>
      <w:r w:rsidR="004D6821">
        <w:rPr>
          <w:rFonts w:ascii="Arial Narrow" w:hAnsi="Arial Narrow"/>
        </w:rPr>
        <w:t xml:space="preserve"> </w:t>
      </w:r>
      <w:r w:rsidR="0052180E">
        <w:rPr>
          <w:rFonts w:ascii="Arial Narrow" w:hAnsi="Arial Narrow"/>
        </w:rPr>
        <w:t>Ideal for landscapes</w:t>
      </w:r>
      <w:r w:rsidR="00E54AB3">
        <w:rPr>
          <w:rFonts w:ascii="Arial Narrow" w:hAnsi="Arial Narrow"/>
        </w:rPr>
        <w:t xml:space="preserve"> and </w:t>
      </w:r>
      <w:r w:rsidR="00EA617A">
        <w:rPr>
          <w:rFonts w:ascii="Arial Narrow" w:hAnsi="Arial Narrow"/>
        </w:rPr>
        <w:t>containers. Blooms</w:t>
      </w:r>
      <w:r w:rsidR="00E53601">
        <w:rPr>
          <w:rFonts w:ascii="Arial Narrow" w:hAnsi="Arial Narrow"/>
        </w:rPr>
        <w:t xml:space="preserve"> </w:t>
      </w:r>
      <w:r w:rsidR="00E54AB3">
        <w:rPr>
          <w:rFonts w:ascii="Arial Narrow" w:hAnsi="Arial Narrow"/>
        </w:rPr>
        <w:t xml:space="preserve">from </w:t>
      </w:r>
      <w:r w:rsidR="00E53601">
        <w:rPr>
          <w:rFonts w:ascii="Arial Narrow" w:hAnsi="Arial Narrow"/>
        </w:rPr>
        <w:t>spring to fal</w:t>
      </w:r>
      <w:r w:rsidR="00857D80">
        <w:rPr>
          <w:rFonts w:ascii="Arial Narrow" w:hAnsi="Arial Narrow"/>
        </w:rPr>
        <w:t>l</w:t>
      </w:r>
      <w:r w:rsidR="00E53601">
        <w:rPr>
          <w:rFonts w:ascii="Arial Narrow" w:hAnsi="Arial Narrow"/>
        </w:rPr>
        <w:t>.</w:t>
      </w:r>
      <w:r w:rsidR="005F67AE" w:rsidRPr="005F67AE">
        <w:t xml:space="preserve"> </w:t>
      </w:r>
    </w:p>
    <w:p w14:paraId="482F40CB" w14:textId="56A2A88E" w:rsidR="00293DBF" w:rsidRDefault="00E5360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6-8” apart in full sun in average, well-drained soil with regular watering. Remove spent blooms to encourage reblooming. Avoid watering in late afternoon or evening.</w:t>
      </w:r>
    </w:p>
    <w:p w14:paraId="03438355" w14:textId="2FACFA66" w:rsidR="007E4CDE" w:rsidRDefault="007E4CDE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7C81F755" w14:textId="77777777" w:rsidR="00F155A4" w:rsidRDefault="00F155A4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3610B60D" w14:textId="1A0EEF20" w:rsidR="00293DBF" w:rsidRDefault="006655BA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50A8A24" wp14:editId="6AFF4F7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876300" cy="857250"/>
            <wp:effectExtent l="0" t="0" r="0" b="0"/>
            <wp:wrapSquare wrapText="bothSides"/>
            <wp:docPr id="15527327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E8E">
        <w:rPr>
          <w:rFonts w:ascii="Arial Narrow" w:hAnsi="Arial Narrow"/>
          <w:b/>
          <w:bCs/>
          <w:lang w:val="de-DE"/>
        </w:rPr>
        <w:t xml:space="preserve">AFRICAN </w:t>
      </w:r>
      <w:r w:rsidR="00E53601">
        <w:rPr>
          <w:rFonts w:ascii="Arial Narrow" w:hAnsi="Arial Narrow"/>
          <w:b/>
          <w:bCs/>
          <w:lang w:val="de-DE"/>
        </w:rPr>
        <w:t xml:space="preserve">MARIGOLD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  <w:lang w:val="de-DE"/>
        </w:rPr>
        <w:t xml:space="preserve">Tagetes </w:t>
      </w:r>
      <w:r w:rsidR="00A67E8E">
        <w:rPr>
          <w:rFonts w:ascii="Arial Narrow" w:hAnsi="Arial Narrow"/>
          <w:i/>
          <w:iCs/>
          <w:lang w:val="de-DE"/>
        </w:rPr>
        <w:t>erecta</w:t>
      </w:r>
      <w:r w:rsidR="00E53601">
        <w:rPr>
          <w:rFonts w:ascii="Arial Narrow" w:hAnsi="Arial Narrow"/>
          <w:i/>
          <w:iCs/>
          <w:lang w:val="de-DE"/>
        </w:rPr>
        <w:t xml:space="preserve"> </w:t>
      </w:r>
      <w:r w:rsidR="00E53601">
        <w:rPr>
          <w:rFonts w:ascii="Arial Narrow" w:hAnsi="Arial Narrow"/>
        </w:rPr>
        <w:t>‘</w:t>
      </w:r>
      <w:r w:rsidR="000F074F">
        <w:rPr>
          <w:rFonts w:ascii="Arial Narrow" w:hAnsi="Arial Narrow"/>
        </w:rPr>
        <w:t>Tai</w:t>
      </w:r>
      <w:r w:rsidR="00257447">
        <w:rPr>
          <w:rFonts w:ascii="Arial Narrow" w:hAnsi="Arial Narrow"/>
        </w:rPr>
        <w:t>shan Orange</w:t>
      </w:r>
      <w:r w:rsidR="00E53601">
        <w:rPr>
          <w:rFonts w:ascii="Arial Narrow" w:hAnsi="Arial Narrow"/>
        </w:rPr>
        <w:t xml:space="preserve">’) Annual; </w:t>
      </w:r>
      <w:r w:rsidR="0063611D">
        <w:rPr>
          <w:rFonts w:ascii="Arial Narrow" w:hAnsi="Arial Narrow"/>
        </w:rPr>
        <w:t>10</w:t>
      </w:r>
      <w:r w:rsidR="00E53601">
        <w:rPr>
          <w:rFonts w:ascii="Arial Narrow" w:hAnsi="Arial Narrow"/>
          <w:lang w:val="ru-RU"/>
        </w:rPr>
        <w:t>-1</w:t>
      </w:r>
      <w:r w:rsidR="0063611D">
        <w:rPr>
          <w:rFonts w:ascii="Arial Narrow" w:hAnsi="Arial Narrow"/>
        </w:rPr>
        <w:t>2</w:t>
      </w:r>
      <w:r w:rsidR="00E53601">
        <w:rPr>
          <w:rFonts w:ascii="Arial Narrow" w:hAnsi="Arial Narrow"/>
        </w:rPr>
        <w:t xml:space="preserve">” T x </w:t>
      </w:r>
      <w:r w:rsidR="00471A18">
        <w:rPr>
          <w:rFonts w:ascii="Arial Narrow" w:hAnsi="Arial Narrow"/>
        </w:rPr>
        <w:t>9</w:t>
      </w:r>
      <w:r w:rsidR="00E53601">
        <w:rPr>
          <w:rFonts w:ascii="Arial Narrow" w:hAnsi="Arial Narrow"/>
        </w:rPr>
        <w:t xml:space="preserve">” </w:t>
      </w:r>
      <w:r w:rsidR="00E53601">
        <w:rPr>
          <w:rFonts w:ascii="Arial Narrow" w:hAnsi="Arial Narrow"/>
          <w:lang w:val="de-DE"/>
        </w:rPr>
        <w:t xml:space="preserve">W; </w:t>
      </w:r>
      <w:r w:rsidR="00740BD8">
        <w:rPr>
          <w:rFonts w:ascii="Arial Narrow" w:hAnsi="Arial Narrow"/>
          <w:lang w:val="de-DE"/>
        </w:rPr>
        <w:t xml:space="preserve">A </w:t>
      </w:r>
      <w:r w:rsidR="003E1F6C">
        <w:rPr>
          <w:rFonts w:ascii="Arial Narrow" w:hAnsi="Arial Narrow"/>
          <w:lang w:val="de-DE"/>
        </w:rPr>
        <w:t>compact, dwarf annual</w:t>
      </w:r>
      <w:r w:rsidR="00D0181D">
        <w:rPr>
          <w:rFonts w:ascii="Arial Narrow" w:hAnsi="Arial Narrow"/>
          <w:lang w:val="de-DE"/>
        </w:rPr>
        <w:t xml:space="preserve"> known for large bright orange, ball-</w:t>
      </w:r>
      <w:r w:rsidR="00062ABE">
        <w:rPr>
          <w:rFonts w:ascii="Arial Narrow" w:hAnsi="Arial Narrow"/>
          <w:lang w:val="de-DE"/>
        </w:rPr>
        <w:t xml:space="preserve">shaped blooms and excptional heat </w:t>
      </w:r>
      <w:r w:rsidR="00775960">
        <w:rPr>
          <w:rFonts w:ascii="Arial Narrow" w:hAnsi="Arial Narrow"/>
          <w:lang w:val="de-DE"/>
        </w:rPr>
        <w:t xml:space="preserve">tolerance. </w:t>
      </w:r>
      <w:r w:rsidR="00062A95">
        <w:rPr>
          <w:rFonts w:ascii="Arial Narrow" w:hAnsi="Arial Narrow"/>
          <w:lang w:val="de-DE"/>
        </w:rPr>
        <w:t xml:space="preserve">Ideal for </w:t>
      </w:r>
      <w:r w:rsidR="001A5BEC">
        <w:rPr>
          <w:rFonts w:ascii="Arial Narrow" w:hAnsi="Arial Narrow"/>
          <w:lang w:val="de-DE"/>
        </w:rPr>
        <w:t>summer long performance in pots, borders, and mass planting.</w:t>
      </w:r>
      <w:r w:rsidR="009E4535">
        <w:rPr>
          <w:rFonts w:ascii="Arial Narrow" w:hAnsi="Arial Narrow"/>
          <w:lang w:val="de-DE"/>
        </w:rPr>
        <w:t xml:space="preserve"> B</w:t>
      </w:r>
      <w:r w:rsidR="00E53601">
        <w:rPr>
          <w:rFonts w:ascii="Arial Narrow" w:hAnsi="Arial Narrow"/>
        </w:rPr>
        <w:t xml:space="preserve">looms appear early. </w:t>
      </w:r>
    </w:p>
    <w:p w14:paraId="3A24EDA2" w14:textId="2F46A2A6" w:rsidR="00293DBF" w:rsidRDefault="00E53601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</w:t>
      </w:r>
      <w:r w:rsidR="0085664F">
        <w:rPr>
          <w:rFonts w:ascii="Arial Narrow" w:hAnsi="Arial Narrow"/>
        </w:rPr>
        <w:t>8-10</w:t>
      </w:r>
      <w:r>
        <w:rPr>
          <w:rFonts w:ascii="Arial Narrow" w:hAnsi="Arial Narrow"/>
        </w:rPr>
        <w:t>” apart in full sun in average, well-drained soil with regular watering. Remove spent blooms to encourage reblooming. Avoid watering in late afternoon or evening.</w:t>
      </w:r>
    </w:p>
    <w:p w14:paraId="2B25B6A4" w14:textId="61E841D4" w:rsidR="00293DBF" w:rsidRDefault="00E53601" w:rsidP="00961CCA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t xml:space="preserve"> </w:t>
      </w:r>
    </w:p>
    <w:p w14:paraId="60DC8D10" w14:textId="6960C91B" w:rsidR="00293DBF" w:rsidRDefault="00293DBF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  <w:b/>
          <w:bCs/>
          <w:caps/>
        </w:rPr>
      </w:pPr>
    </w:p>
    <w:p w14:paraId="6F53C4DC" w14:textId="77777777" w:rsidR="00A35D10" w:rsidRDefault="00A35D10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  <w:b/>
          <w:bCs/>
          <w:caps/>
        </w:rPr>
      </w:pPr>
    </w:p>
    <w:p w14:paraId="036062D5" w14:textId="77777777" w:rsidR="008714AA" w:rsidRDefault="008714AA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  <w:b/>
          <w:bCs/>
          <w:caps/>
        </w:rPr>
      </w:pPr>
    </w:p>
    <w:p w14:paraId="05FAF0F3" w14:textId="77777777" w:rsidR="008714AA" w:rsidRDefault="008714AA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  <w:b/>
          <w:bCs/>
          <w:caps/>
        </w:rPr>
      </w:pPr>
    </w:p>
    <w:p w14:paraId="498D3D7B" w14:textId="7BA01FD0" w:rsidR="008714AA" w:rsidRDefault="008714AA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  <w:b/>
          <w:bCs/>
          <w:caps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lastRenderedPageBreak/>
        <w:t>FLOWERING ANNUALS</w:t>
      </w: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t xml:space="preserve"> (</w:t>
      </w:r>
      <w:r w:rsidR="001D3A1E">
        <w:rPr>
          <w:rFonts w:ascii="Arial Narrow" w:hAnsi="Arial Narrow"/>
          <w:b/>
          <w:bCs/>
          <w:sz w:val="28"/>
          <w:szCs w:val="28"/>
          <w:u w:val="single"/>
          <w:lang w:val="de-DE"/>
        </w:rPr>
        <w:t>Continued)</w:t>
      </w:r>
    </w:p>
    <w:p w14:paraId="251F99A8" w14:textId="77777777" w:rsidR="008714AA" w:rsidRDefault="008714AA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  <w:b/>
          <w:bCs/>
          <w:caps/>
        </w:rPr>
      </w:pPr>
    </w:p>
    <w:p w14:paraId="081C96B4" w14:textId="2D515B12" w:rsidR="00293DBF" w:rsidRDefault="003076FE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noProof/>
        </w:rPr>
        <w:drawing>
          <wp:anchor distT="0" distB="0" distL="114300" distR="114300" simplePos="0" relativeHeight="251660800" behindDoc="0" locked="0" layoutInCell="1" allowOverlap="1" wp14:anchorId="236B9320" wp14:editId="0A054BC3">
            <wp:simplePos x="0" y="0"/>
            <wp:positionH relativeFrom="margin">
              <wp:posOffset>5838825</wp:posOffset>
            </wp:positionH>
            <wp:positionV relativeFrom="paragraph">
              <wp:posOffset>12700</wp:posOffset>
            </wp:positionV>
            <wp:extent cx="914400" cy="800100"/>
            <wp:effectExtent l="0" t="0" r="0" b="0"/>
            <wp:wrapSquare wrapText="bothSides"/>
            <wp:docPr id="1073741830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4" t="14814" r="62976" b="6915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caps/>
        </w:rPr>
        <w:t>SCARLET SAGE</w:t>
      </w:r>
      <w:r w:rsidR="00E53601">
        <w:rPr>
          <w:rFonts w:ascii="Arial Narrow" w:hAnsi="Arial Narrow"/>
          <w:caps/>
        </w:rPr>
        <w:t xml:space="preserve">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</w:rPr>
        <w:t xml:space="preserve">Salvia coccinea </w:t>
      </w:r>
      <w:r w:rsidR="00E53601">
        <w:rPr>
          <w:rFonts w:ascii="Arial Narrow" w:hAnsi="Arial Narrow"/>
        </w:rPr>
        <w:t>‘</w:t>
      </w:r>
      <w:r w:rsidR="00E53601">
        <w:rPr>
          <w:rFonts w:ascii="Arial Narrow" w:hAnsi="Arial Narrow"/>
          <w:i/>
          <w:iCs/>
        </w:rPr>
        <w:t xml:space="preserve">Hummingbird Coral </w:t>
      </w:r>
      <w:r w:rsidR="00223670">
        <w:rPr>
          <w:rFonts w:ascii="Arial Narrow" w:hAnsi="Arial Narrow"/>
          <w:i/>
          <w:iCs/>
        </w:rPr>
        <w:t>Nymph</w:t>
      </w:r>
      <w:r w:rsidR="0059707E">
        <w:rPr>
          <w:rFonts w:ascii="Arial Narrow" w:hAnsi="Arial Narrow"/>
        </w:rPr>
        <w:t>)</w:t>
      </w:r>
      <w:r w:rsidR="00E53601">
        <w:rPr>
          <w:rFonts w:ascii="Arial Narrow" w:hAnsi="Arial Narrow"/>
        </w:rPr>
        <w:t xml:space="preserve">. Annual; 14-24” T x 12-18” </w:t>
      </w:r>
      <w:r w:rsidR="00C37E0B">
        <w:rPr>
          <w:rFonts w:ascii="Arial Narrow" w:hAnsi="Arial Narrow"/>
          <w:lang w:val="de-DE"/>
        </w:rPr>
        <w:t xml:space="preserve">W; </w:t>
      </w:r>
      <w:r w:rsidR="00C37E0B">
        <w:rPr>
          <w:rFonts w:ascii="Roboto" w:eastAsia="Roboto" w:hAnsi="Roboto" w:cs="Roboto"/>
          <w:color w:val="4D5156"/>
          <w:sz w:val="21"/>
          <w:szCs w:val="21"/>
          <w:u w:color="4D5156"/>
          <w:shd w:val="clear" w:color="auto" w:fill="FFFFFF"/>
        </w:rPr>
        <w:t>Shimmering</w:t>
      </w:r>
      <w:r w:rsidR="00E53601">
        <w:rPr>
          <w:rFonts w:ascii="Arial Narrow" w:hAnsi="Arial Narrow"/>
          <w:shd w:val="clear" w:color="auto" w:fill="FFFFFF"/>
        </w:rPr>
        <w:t xml:space="preserve"> white and salmon blooms. A stunning pastel bicolor version of 'Lady in Red’ Salvia.</w:t>
      </w:r>
    </w:p>
    <w:p w14:paraId="4BCE1C7B" w14:textId="137093B1" w:rsidR="00293DBF" w:rsidRDefault="00E53601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8-12” apart in full sun in average, well-drained soil with regular watering.</w:t>
      </w:r>
    </w:p>
    <w:p w14:paraId="3D277127" w14:textId="03270072" w:rsidR="00293DBF" w:rsidRDefault="00E53601">
      <w:pPr>
        <w:pStyle w:val="Body"/>
        <w:tabs>
          <w:tab w:val="left" w:pos="7380"/>
        </w:tabs>
        <w:spacing w:after="96" w:line="240" w:lineRule="auto"/>
        <w:ind w:right="1526"/>
      </w:pPr>
      <w:r>
        <w:t xml:space="preserve"> </w:t>
      </w:r>
    </w:p>
    <w:p w14:paraId="45EE7794" w14:textId="77777777" w:rsidR="00F155A4" w:rsidRDefault="00F155A4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  <w:b/>
          <w:bCs/>
          <w:caps/>
        </w:rPr>
      </w:pPr>
    </w:p>
    <w:p w14:paraId="73BE63B5" w14:textId="010A2747" w:rsidR="00E8044B" w:rsidRDefault="00374A77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  <w:lang w:val="de-DE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22B637C" wp14:editId="669EC91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95350" cy="819150"/>
            <wp:effectExtent l="0" t="0" r="0" b="0"/>
            <wp:wrapSquare wrapText="bothSides"/>
            <wp:docPr id="85450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caps/>
        </w:rPr>
        <w:t>SCARLET SAGE</w:t>
      </w:r>
      <w:r w:rsidR="00E53601">
        <w:rPr>
          <w:rFonts w:ascii="Arial Narrow" w:hAnsi="Arial Narrow"/>
          <w:caps/>
        </w:rPr>
        <w:t xml:space="preserve">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</w:rPr>
        <w:t>Salvia coccinea ‘</w:t>
      </w:r>
      <w:r w:rsidR="0050411E">
        <w:rPr>
          <w:rFonts w:ascii="Arial Narrow" w:hAnsi="Arial Narrow"/>
          <w:i/>
          <w:iCs/>
        </w:rPr>
        <w:t>Forest Fire</w:t>
      </w:r>
      <w:r w:rsidR="00E53601">
        <w:rPr>
          <w:rFonts w:ascii="Arial Narrow" w:hAnsi="Arial Narrow"/>
          <w:i/>
          <w:iCs/>
        </w:rPr>
        <w:t>’</w:t>
      </w:r>
      <w:r w:rsidR="00E53601">
        <w:rPr>
          <w:rFonts w:ascii="Arial Narrow" w:hAnsi="Arial Narrow"/>
          <w:lang w:val="it-IT"/>
        </w:rPr>
        <w:t xml:space="preserve">) Annual; </w:t>
      </w:r>
      <w:r w:rsidR="00E53601">
        <w:rPr>
          <w:rFonts w:ascii="Arial Narrow" w:hAnsi="Arial Narrow"/>
        </w:rPr>
        <w:t>14-</w:t>
      </w:r>
      <w:r w:rsidR="00BB55D6">
        <w:rPr>
          <w:rFonts w:ascii="Arial Narrow" w:hAnsi="Arial Narrow"/>
        </w:rPr>
        <w:t>36</w:t>
      </w:r>
      <w:r w:rsidR="00E53601">
        <w:rPr>
          <w:rFonts w:ascii="Arial Narrow" w:hAnsi="Arial Narrow"/>
        </w:rPr>
        <w:t xml:space="preserve">” T x 12-18” </w:t>
      </w:r>
      <w:r w:rsidR="00E53601">
        <w:rPr>
          <w:rFonts w:ascii="Arial Narrow" w:hAnsi="Arial Narrow"/>
          <w:lang w:val="de-DE"/>
        </w:rPr>
        <w:t xml:space="preserve">W; </w:t>
      </w:r>
      <w:r w:rsidR="00BA26BD">
        <w:rPr>
          <w:rFonts w:ascii="Arial Narrow" w:hAnsi="Arial Narrow"/>
          <w:lang w:val="de-DE"/>
        </w:rPr>
        <w:t xml:space="preserve">A </w:t>
      </w:r>
      <w:r w:rsidR="00F20369">
        <w:rPr>
          <w:rFonts w:ascii="Arial Narrow" w:hAnsi="Arial Narrow"/>
          <w:lang w:val="de-DE"/>
        </w:rPr>
        <w:t xml:space="preserve">compact </w:t>
      </w:r>
      <w:r>
        <w:rPr>
          <w:rFonts w:ascii="Arial Narrow" w:hAnsi="Arial Narrow"/>
          <w:lang w:val="de-DE"/>
        </w:rPr>
        <w:t>striking,</w:t>
      </w:r>
      <w:r w:rsidRPr="00374A77">
        <w:rPr>
          <w:noProof/>
        </w:rPr>
        <w:t xml:space="preserve"> </w:t>
      </w:r>
      <w:r>
        <w:rPr>
          <w:rFonts w:ascii="Arial Narrow" w:hAnsi="Arial Narrow"/>
          <w:lang w:val="de-DE"/>
        </w:rPr>
        <w:t>fast</w:t>
      </w:r>
      <w:r w:rsidR="00382535">
        <w:rPr>
          <w:rFonts w:ascii="Arial Narrow" w:hAnsi="Arial Narrow"/>
          <w:lang w:val="de-DE"/>
        </w:rPr>
        <w:t>-growing, and upright per</w:t>
      </w:r>
      <w:r w:rsidR="003D5105">
        <w:rPr>
          <w:rFonts w:ascii="Arial Narrow" w:hAnsi="Arial Narrow"/>
          <w:lang w:val="de-DE"/>
        </w:rPr>
        <w:t>ennial known for its</w:t>
      </w:r>
      <w:r w:rsidR="00FB5163">
        <w:rPr>
          <w:rFonts w:ascii="Arial Narrow" w:hAnsi="Arial Narrow"/>
          <w:lang w:val="de-DE"/>
        </w:rPr>
        <w:t xml:space="preserve"> brillant, fire-red tubular flowers</w:t>
      </w:r>
      <w:r w:rsidR="000B0503">
        <w:rPr>
          <w:rFonts w:ascii="Arial Narrow" w:hAnsi="Arial Narrow"/>
          <w:lang w:val="de-DE"/>
        </w:rPr>
        <w:t xml:space="preserve"> contrasted against</w:t>
      </w:r>
      <w:r w:rsidR="00297819">
        <w:rPr>
          <w:rFonts w:ascii="Arial Narrow" w:hAnsi="Arial Narrow"/>
          <w:lang w:val="de-DE"/>
        </w:rPr>
        <w:t xml:space="preserve"> dark, nearly black </w:t>
      </w:r>
      <w:r w:rsidR="00E8044B">
        <w:rPr>
          <w:rFonts w:ascii="Arial Narrow" w:hAnsi="Arial Narrow"/>
          <w:lang w:val="de-DE"/>
        </w:rPr>
        <w:t>calyxes and</w:t>
      </w:r>
      <w:r w:rsidR="004D042C">
        <w:rPr>
          <w:rFonts w:ascii="Arial Narrow" w:hAnsi="Arial Narrow"/>
          <w:lang w:val="de-DE"/>
        </w:rPr>
        <w:t xml:space="preserve"> stems</w:t>
      </w:r>
      <w:r w:rsidR="00E935BA">
        <w:rPr>
          <w:rFonts w:ascii="Arial Narrow" w:hAnsi="Arial Narrow"/>
          <w:lang w:val="de-DE"/>
        </w:rPr>
        <w:t>. Ideal for borders</w:t>
      </w:r>
      <w:r w:rsidR="002E04C2">
        <w:rPr>
          <w:rFonts w:ascii="Arial Narrow" w:hAnsi="Arial Narrow"/>
          <w:lang w:val="de-DE"/>
        </w:rPr>
        <w:t>, beds</w:t>
      </w:r>
      <w:r w:rsidR="00E935BA">
        <w:rPr>
          <w:rFonts w:ascii="Arial Narrow" w:hAnsi="Arial Narrow"/>
          <w:lang w:val="de-DE"/>
        </w:rPr>
        <w:t xml:space="preserve"> or containers</w:t>
      </w:r>
      <w:r w:rsidR="00E8044B">
        <w:rPr>
          <w:rFonts w:ascii="Arial Narrow" w:hAnsi="Arial Narrow"/>
          <w:lang w:val="de-DE"/>
        </w:rPr>
        <w:t>.</w:t>
      </w:r>
    </w:p>
    <w:p w14:paraId="266F5B02" w14:textId="7A3C3B5D" w:rsidR="00293DBF" w:rsidRDefault="00E53601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</w:t>
      </w:r>
      <w:r w:rsidR="006549BB">
        <w:rPr>
          <w:rFonts w:ascii="Arial Narrow" w:hAnsi="Arial Narrow"/>
        </w:rPr>
        <w:t>12</w:t>
      </w:r>
      <w:r>
        <w:rPr>
          <w:rFonts w:ascii="Arial Narrow" w:hAnsi="Arial Narrow"/>
        </w:rPr>
        <w:t>-1</w:t>
      </w:r>
      <w:r w:rsidR="001B7E6F">
        <w:rPr>
          <w:rFonts w:ascii="Arial Narrow" w:hAnsi="Arial Narrow"/>
        </w:rPr>
        <w:t>8</w:t>
      </w:r>
      <w:r>
        <w:rPr>
          <w:rFonts w:ascii="Arial Narrow" w:hAnsi="Arial Narrow"/>
        </w:rPr>
        <w:t>” apart in full sun in average, well-drained soil with regular watering</w:t>
      </w:r>
      <w:r w:rsidR="00A47DF6">
        <w:rPr>
          <w:rFonts w:ascii="Arial Narrow" w:hAnsi="Arial Narrow"/>
        </w:rPr>
        <w:t>.</w:t>
      </w:r>
      <w:r w:rsidR="00374A77">
        <w:rPr>
          <w:rFonts w:ascii="Arial Narrow" w:hAnsi="Arial Narrow"/>
        </w:rPr>
        <w:t xml:space="preserve">  </w:t>
      </w:r>
    </w:p>
    <w:p w14:paraId="1A592EA7" w14:textId="77777777" w:rsidR="00A47DF6" w:rsidRDefault="00A47DF6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</w:rPr>
      </w:pPr>
    </w:p>
    <w:p w14:paraId="12B44018" w14:textId="06906FF9" w:rsidR="00A47DF6" w:rsidRDefault="00A47DF6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</w:rPr>
      </w:pPr>
    </w:p>
    <w:p w14:paraId="688CD9B8" w14:textId="10037551" w:rsidR="00232D7F" w:rsidRDefault="00CF0587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  <w:lang w:val="de-DE"/>
        </w:rPr>
      </w:pPr>
      <w:r w:rsidRPr="00C11F5D">
        <w:rPr>
          <w:b/>
          <w:bCs/>
          <w:noProof/>
        </w:rPr>
        <w:drawing>
          <wp:anchor distT="0" distB="0" distL="114300" distR="114300" simplePos="0" relativeHeight="251635200" behindDoc="0" locked="0" layoutInCell="1" allowOverlap="1" wp14:anchorId="7BD797FC" wp14:editId="7E91B184">
            <wp:simplePos x="0" y="0"/>
            <wp:positionH relativeFrom="column">
              <wp:posOffset>5800725</wp:posOffset>
            </wp:positionH>
            <wp:positionV relativeFrom="paragraph">
              <wp:posOffset>8255</wp:posOffset>
            </wp:positionV>
            <wp:extent cx="952500" cy="800100"/>
            <wp:effectExtent l="0" t="0" r="0" b="0"/>
            <wp:wrapSquare wrapText="bothSides"/>
            <wp:docPr id="1" name="Picture 1" descr="May include: A field of purple lavender flowers in bloom. The flowers are tall and slender, with long, narrow leaves. The flowers are growing in a field of green gr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include: A field of purple lavender flowers in bloom. The flowers are tall and slender, with long, narrow leaves. The flowers are growing in a field of green gras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BF5" w:rsidRPr="00C11F5D">
        <w:rPr>
          <w:rFonts w:ascii="Arial Narrow" w:hAnsi="Arial Narrow"/>
          <w:b/>
          <w:bCs/>
          <w:caps/>
        </w:rPr>
        <w:t>VICTORIA BLUE</w:t>
      </w:r>
      <w:r w:rsidR="00A47DF6">
        <w:rPr>
          <w:rFonts w:ascii="Arial Narrow" w:hAnsi="Arial Narrow"/>
          <w:caps/>
        </w:rPr>
        <w:t xml:space="preserve"> </w:t>
      </w:r>
      <w:r w:rsidR="00734009" w:rsidRPr="001866EB">
        <w:rPr>
          <w:rFonts w:ascii="Arial Narrow" w:hAnsi="Arial Narrow"/>
          <w:b/>
          <w:bCs/>
          <w:caps/>
        </w:rPr>
        <w:t>SAGE</w:t>
      </w:r>
      <w:r w:rsidR="001866EB">
        <w:rPr>
          <w:rFonts w:ascii="Arial Narrow" w:hAnsi="Arial Narrow"/>
          <w:caps/>
        </w:rPr>
        <w:t xml:space="preserve"> </w:t>
      </w:r>
      <w:r w:rsidR="00A47DF6">
        <w:rPr>
          <w:rFonts w:ascii="Arial Narrow" w:hAnsi="Arial Narrow"/>
        </w:rPr>
        <w:t>(</w:t>
      </w:r>
      <w:r w:rsidR="00A47DF6">
        <w:rPr>
          <w:rFonts w:ascii="Arial Narrow" w:hAnsi="Arial Narrow"/>
          <w:i/>
          <w:iCs/>
        </w:rPr>
        <w:t xml:space="preserve">Salvia </w:t>
      </w:r>
      <w:proofErr w:type="spellStart"/>
      <w:r w:rsidR="00C11F5D">
        <w:rPr>
          <w:rFonts w:ascii="Arial Narrow" w:hAnsi="Arial Narrow"/>
          <w:i/>
          <w:iCs/>
        </w:rPr>
        <w:t>farinacea</w:t>
      </w:r>
      <w:proofErr w:type="spellEnd"/>
      <w:r w:rsidR="00C11F5D">
        <w:rPr>
          <w:rFonts w:ascii="Arial Narrow" w:hAnsi="Arial Narrow"/>
          <w:i/>
          <w:iCs/>
        </w:rPr>
        <w:t xml:space="preserve"> ‘</w:t>
      </w:r>
      <w:r w:rsidR="00A47DF6">
        <w:rPr>
          <w:rFonts w:ascii="Arial Narrow" w:hAnsi="Arial Narrow"/>
          <w:i/>
          <w:iCs/>
        </w:rPr>
        <w:t>Victoria Blue’</w:t>
      </w:r>
      <w:r w:rsidR="00A47DF6">
        <w:rPr>
          <w:rFonts w:ascii="Arial Narrow" w:hAnsi="Arial Narrow"/>
          <w:lang w:val="it-IT"/>
        </w:rPr>
        <w:t xml:space="preserve">) Annual; </w:t>
      </w:r>
      <w:r w:rsidR="00A47DF6">
        <w:rPr>
          <w:rFonts w:ascii="Arial Narrow" w:hAnsi="Arial Narrow"/>
        </w:rPr>
        <w:t>18-</w:t>
      </w:r>
      <w:r w:rsidR="00232D7F">
        <w:rPr>
          <w:rFonts w:ascii="Arial Narrow" w:hAnsi="Arial Narrow"/>
        </w:rPr>
        <w:t>24</w:t>
      </w:r>
      <w:r w:rsidR="00A47DF6">
        <w:rPr>
          <w:rFonts w:ascii="Arial Narrow" w:hAnsi="Arial Narrow"/>
        </w:rPr>
        <w:t>” T x 1</w:t>
      </w:r>
      <w:r w:rsidR="00232D7F">
        <w:rPr>
          <w:rFonts w:ascii="Arial Narrow" w:hAnsi="Arial Narrow"/>
        </w:rPr>
        <w:t>6</w:t>
      </w:r>
      <w:r w:rsidR="00A47DF6">
        <w:rPr>
          <w:rFonts w:ascii="Arial Narrow" w:hAnsi="Arial Narrow"/>
        </w:rPr>
        <w:t xml:space="preserve">-18” </w:t>
      </w:r>
      <w:r w:rsidR="00A47DF6">
        <w:rPr>
          <w:rFonts w:ascii="Arial Narrow" w:hAnsi="Arial Narrow"/>
          <w:lang w:val="de-DE"/>
        </w:rPr>
        <w:t xml:space="preserve">W; A low maintenance compact, and well branched annual salvia known for its long-lasting, deep </w:t>
      </w:r>
      <w:r w:rsidR="00232D7F">
        <w:rPr>
          <w:rFonts w:ascii="Arial Narrow" w:hAnsi="Arial Narrow"/>
          <w:lang w:val="de-DE"/>
        </w:rPr>
        <w:t>8-10“blue</w:t>
      </w:r>
      <w:r w:rsidR="00A47DF6">
        <w:rPr>
          <w:rFonts w:ascii="Arial Narrow" w:hAnsi="Arial Narrow"/>
          <w:lang w:val="de-DE"/>
        </w:rPr>
        <w:t xml:space="preserve"> flowers</w:t>
      </w:r>
      <w:r w:rsidR="00232D7F">
        <w:rPr>
          <w:rFonts w:ascii="Arial Narrow" w:hAnsi="Arial Narrow"/>
          <w:lang w:val="de-DE"/>
        </w:rPr>
        <w:t xml:space="preserve">.  </w:t>
      </w:r>
      <w:r w:rsidR="00A47DF6">
        <w:rPr>
          <w:rFonts w:ascii="Arial Narrow" w:hAnsi="Arial Narrow"/>
          <w:lang w:val="de-DE"/>
        </w:rPr>
        <w:t>Ideal for borders, beds or containers.</w:t>
      </w:r>
    </w:p>
    <w:p w14:paraId="6E8B5D00" w14:textId="12F77F5C" w:rsidR="00A47DF6" w:rsidRDefault="00A47DF6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hAnsi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12-1</w:t>
      </w:r>
      <w:r w:rsidR="00232D7F">
        <w:rPr>
          <w:rFonts w:ascii="Arial Narrow" w:hAnsi="Arial Narrow"/>
        </w:rPr>
        <w:t>5</w:t>
      </w:r>
      <w:r>
        <w:rPr>
          <w:rFonts w:ascii="Arial Narrow" w:hAnsi="Arial Narrow"/>
        </w:rPr>
        <w:t>” apart in full sun in average, well-drained soil with regular watering.</w:t>
      </w:r>
    </w:p>
    <w:p w14:paraId="12AC1743" w14:textId="77777777" w:rsidR="00A47DF6" w:rsidRDefault="00A47DF6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</w:rPr>
      </w:pPr>
    </w:p>
    <w:p w14:paraId="33DBE3D2" w14:textId="63FB4D9F" w:rsidR="00CF0587" w:rsidRDefault="00CF058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</w:rPr>
      </w:pPr>
    </w:p>
    <w:p w14:paraId="26E67E7E" w14:textId="3ADDC699" w:rsidR="00293DBF" w:rsidRDefault="000B5DC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2535D2BB" wp14:editId="354F911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933450" cy="752475"/>
            <wp:effectExtent l="0" t="0" r="0" b="9525"/>
            <wp:wrapSquare wrapText="bothSides"/>
            <wp:docPr id="16586624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caps/>
        </w:rPr>
        <w:t xml:space="preserve">Zinnia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</w:rPr>
        <w:t>Zinnia elegans</w:t>
      </w:r>
      <w:r w:rsidR="00E53601">
        <w:rPr>
          <w:rFonts w:ascii="Arial Narrow" w:hAnsi="Arial Narrow"/>
        </w:rPr>
        <w:t xml:space="preserve"> ‘</w:t>
      </w:r>
      <w:proofErr w:type="spellStart"/>
      <w:r w:rsidR="00AD7AF9">
        <w:rPr>
          <w:rFonts w:ascii="Arial Narrow" w:hAnsi="Arial Narrow"/>
        </w:rPr>
        <w:t>Zinnita</w:t>
      </w:r>
      <w:proofErr w:type="spellEnd"/>
      <w:r w:rsidR="00AD7AF9">
        <w:rPr>
          <w:rFonts w:ascii="Arial Narrow" w:hAnsi="Arial Narrow"/>
        </w:rPr>
        <w:t xml:space="preserve"> Mix</w:t>
      </w:r>
      <w:r w:rsidR="00E53601">
        <w:rPr>
          <w:rFonts w:ascii="Arial Narrow" w:hAnsi="Arial Narrow"/>
        </w:rPr>
        <w:t>’</w:t>
      </w:r>
      <w:r w:rsidR="00E53601">
        <w:rPr>
          <w:rFonts w:ascii="Arial Narrow" w:hAnsi="Arial Narrow"/>
          <w:lang w:val="it-IT"/>
        </w:rPr>
        <w:t>) Annual; 6-</w:t>
      </w:r>
      <w:r w:rsidR="00502788">
        <w:rPr>
          <w:rFonts w:ascii="Arial Narrow" w:hAnsi="Arial Narrow"/>
          <w:lang w:val="it-IT"/>
        </w:rPr>
        <w:t>8</w:t>
      </w:r>
      <w:r w:rsidR="00E53601">
        <w:rPr>
          <w:rFonts w:ascii="Arial Narrow" w:hAnsi="Arial Narrow"/>
        </w:rPr>
        <w:t xml:space="preserve">” T x 10” W; </w:t>
      </w:r>
      <w:r w:rsidR="00B35FDE">
        <w:rPr>
          <w:rFonts w:ascii="Arial Narrow" w:hAnsi="Arial Narrow"/>
        </w:rPr>
        <w:t xml:space="preserve">A </w:t>
      </w:r>
      <w:r w:rsidR="0039284C">
        <w:rPr>
          <w:rFonts w:ascii="Arial Narrow" w:hAnsi="Arial Narrow"/>
        </w:rPr>
        <w:t xml:space="preserve">dwarf, </w:t>
      </w:r>
      <w:r w:rsidR="0028532F">
        <w:rPr>
          <w:rFonts w:ascii="Arial Narrow" w:hAnsi="Arial Narrow"/>
        </w:rPr>
        <w:t xml:space="preserve">compact </w:t>
      </w:r>
      <w:r w:rsidR="0039284C">
        <w:rPr>
          <w:rFonts w:ascii="Arial Narrow" w:hAnsi="Arial Narrow"/>
        </w:rPr>
        <w:t xml:space="preserve">heat-tolerant, and </w:t>
      </w:r>
      <w:r w:rsidR="002E7D1E">
        <w:rPr>
          <w:rFonts w:ascii="Arial Narrow" w:hAnsi="Arial Narrow"/>
        </w:rPr>
        <w:t>disease-resistant Zinnia</w:t>
      </w:r>
      <w:r w:rsidR="00074907">
        <w:rPr>
          <w:rFonts w:ascii="Arial Narrow" w:hAnsi="Arial Narrow"/>
        </w:rPr>
        <w:t xml:space="preserve"> elegans variety</w:t>
      </w:r>
      <w:r w:rsidR="00CA2E84">
        <w:rPr>
          <w:rFonts w:ascii="Arial Narrow" w:hAnsi="Arial Narrow"/>
        </w:rPr>
        <w:t xml:space="preserve">. Features </w:t>
      </w:r>
      <w:r w:rsidR="00461E4F">
        <w:rPr>
          <w:rFonts w:ascii="Arial Narrow" w:hAnsi="Arial Narrow"/>
        </w:rPr>
        <w:t>fully double,</w:t>
      </w:r>
      <w:r w:rsidR="005A3B6F">
        <w:rPr>
          <w:rFonts w:ascii="Arial Narrow" w:hAnsi="Arial Narrow"/>
        </w:rPr>
        <w:t>4</w:t>
      </w:r>
      <w:r w:rsidR="001D062C">
        <w:rPr>
          <w:rFonts w:ascii="Arial Narrow" w:hAnsi="Arial Narrow"/>
        </w:rPr>
        <w:t>-</w:t>
      </w:r>
      <w:r w:rsidR="005A3B6F">
        <w:rPr>
          <w:rFonts w:ascii="Arial Narrow" w:hAnsi="Arial Narrow"/>
        </w:rPr>
        <w:t>5</w:t>
      </w:r>
      <w:r w:rsidR="001D062C">
        <w:rPr>
          <w:rFonts w:ascii="Arial Narrow" w:hAnsi="Arial Narrow"/>
        </w:rPr>
        <w:t>”</w:t>
      </w:r>
      <w:r w:rsidR="00461E4F">
        <w:rPr>
          <w:rFonts w:ascii="Arial Narrow" w:hAnsi="Arial Narrow"/>
        </w:rPr>
        <w:t xml:space="preserve"> </w:t>
      </w:r>
      <w:r w:rsidR="00F17597">
        <w:rPr>
          <w:rFonts w:ascii="Arial Narrow" w:hAnsi="Arial Narrow"/>
        </w:rPr>
        <w:t>flowers</w:t>
      </w:r>
      <w:r w:rsidR="00312CFA">
        <w:rPr>
          <w:rFonts w:ascii="Arial Narrow" w:hAnsi="Arial Narrow"/>
        </w:rPr>
        <w:t xml:space="preserve">, </w:t>
      </w:r>
      <w:r w:rsidR="00F17597">
        <w:rPr>
          <w:rFonts w:ascii="Arial Narrow" w:hAnsi="Arial Narrow"/>
        </w:rPr>
        <w:t xml:space="preserve">in bright </w:t>
      </w:r>
      <w:r w:rsidR="00292753">
        <w:rPr>
          <w:rFonts w:ascii="Arial Narrow" w:hAnsi="Arial Narrow"/>
        </w:rPr>
        <w:t xml:space="preserve">mixed colors like </w:t>
      </w:r>
      <w:r w:rsidR="00777F12">
        <w:rPr>
          <w:rFonts w:ascii="Arial Narrow" w:hAnsi="Arial Narrow"/>
        </w:rPr>
        <w:t>scarlet,</w:t>
      </w:r>
      <w:r w:rsidR="000A20C0">
        <w:rPr>
          <w:rFonts w:ascii="Arial Narrow" w:hAnsi="Arial Narrow"/>
        </w:rPr>
        <w:t xml:space="preserve"> </w:t>
      </w:r>
      <w:r w:rsidR="00777F12">
        <w:rPr>
          <w:rFonts w:ascii="Arial Narrow" w:hAnsi="Arial Narrow"/>
        </w:rPr>
        <w:t xml:space="preserve">orange, </w:t>
      </w:r>
      <w:r w:rsidR="0020555F">
        <w:rPr>
          <w:rFonts w:ascii="Arial Narrow" w:hAnsi="Arial Narrow"/>
        </w:rPr>
        <w:t xml:space="preserve">yellow and </w:t>
      </w:r>
      <w:r w:rsidR="00587CD0">
        <w:rPr>
          <w:rFonts w:ascii="Arial Narrow" w:hAnsi="Arial Narrow"/>
        </w:rPr>
        <w:t>rose-pink</w:t>
      </w:r>
      <w:r w:rsidR="0028532F">
        <w:rPr>
          <w:rFonts w:ascii="Arial Narrow" w:hAnsi="Arial Narrow"/>
        </w:rPr>
        <w:t xml:space="preserve"> </w:t>
      </w:r>
      <w:r w:rsidR="00E71601">
        <w:rPr>
          <w:rFonts w:ascii="Arial Narrow" w:hAnsi="Arial Narrow"/>
        </w:rPr>
        <w:t>blooms.</w:t>
      </w:r>
      <w:r w:rsidR="00E53601">
        <w:rPr>
          <w:rFonts w:ascii="Arial Narrow" w:hAnsi="Arial Narrow"/>
        </w:rPr>
        <w:t xml:space="preserve"> </w:t>
      </w:r>
      <w:r w:rsidR="00C1467D">
        <w:rPr>
          <w:rFonts w:ascii="Arial Narrow" w:hAnsi="Arial Narrow"/>
        </w:rPr>
        <w:t xml:space="preserve">Ideal for </w:t>
      </w:r>
      <w:r w:rsidR="009224EC">
        <w:rPr>
          <w:rFonts w:ascii="Arial Narrow" w:hAnsi="Arial Narrow"/>
        </w:rPr>
        <w:t>containers, window boxes</w:t>
      </w:r>
      <w:r w:rsidR="00D4258E">
        <w:rPr>
          <w:rFonts w:ascii="Arial Narrow" w:hAnsi="Arial Narrow"/>
        </w:rPr>
        <w:t xml:space="preserve"> and borders. </w:t>
      </w:r>
      <w:r w:rsidR="00E40C4D">
        <w:rPr>
          <w:rFonts w:ascii="Arial Narrow" w:hAnsi="Arial Narrow"/>
        </w:rPr>
        <w:t>L</w:t>
      </w:r>
      <w:r w:rsidR="00E53601">
        <w:rPr>
          <w:rFonts w:ascii="Arial Narrow" w:hAnsi="Arial Narrow"/>
        </w:rPr>
        <w:t xml:space="preserve">ow water needs, and superior </w:t>
      </w:r>
      <w:r w:rsidR="000B2AFA">
        <w:rPr>
          <w:rFonts w:ascii="Arial Narrow" w:hAnsi="Arial Narrow"/>
        </w:rPr>
        <w:t>all-season</w:t>
      </w:r>
      <w:r w:rsidR="00E53601">
        <w:rPr>
          <w:rFonts w:ascii="Arial Narrow" w:hAnsi="Arial Narrow"/>
        </w:rPr>
        <w:t xml:space="preserve"> performance without constant care.</w:t>
      </w:r>
    </w:p>
    <w:p w14:paraId="738F7A44" w14:textId="16017187" w:rsidR="00293DBF" w:rsidRDefault="00E53601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</w:t>
      </w:r>
      <w:r w:rsidR="00E70378">
        <w:rPr>
          <w:rFonts w:ascii="Arial Narrow" w:hAnsi="Arial Narrow"/>
        </w:rPr>
        <w:t>9-24</w:t>
      </w:r>
      <w:r>
        <w:rPr>
          <w:rFonts w:ascii="Arial Narrow" w:hAnsi="Arial Narrow"/>
        </w:rPr>
        <w:t>” apart in full sun in rich, well-drained soil with regular watering.</w:t>
      </w:r>
    </w:p>
    <w:p w14:paraId="62528261" w14:textId="40996530" w:rsidR="00293DBF" w:rsidRDefault="00934496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. </w:t>
      </w:r>
    </w:p>
    <w:p w14:paraId="1260B0DD" w14:textId="19C401C8" w:rsidR="00293DBF" w:rsidRDefault="004F126D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753D987E" wp14:editId="1450564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933450" cy="828675"/>
            <wp:effectExtent l="0" t="0" r="0" b="9525"/>
            <wp:wrapSquare wrapText="bothSides"/>
            <wp:docPr id="2106663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caps/>
        </w:rPr>
        <w:t xml:space="preserve">Zinnia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</w:rPr>
        <w:t>Zinnia elegans</w:t>
      </w:r>
      <w:r w:rsidR="00E53601">
        <w:rPr>
          <w:rFonts w:ascii="Arial Narrow" w:hAnsi="Arial Narrow"/>
        </w:rPr>
        <w:t xml:space="preserve"> ‘</w:t>
      </w:r>
      <w:r w:rsidR="002C7745">
        <w:rPr>
          <w:rFonts w:ascii="Arial Narrow" w:hAnsi="Arial Narrow"/>
        </w:rPr>
        <w:t>Magellan Mix</w:t>
      </w:r>
      <w:r w:rsidR="003D1F88">
        <w:rPr>
          <w:rFonts w:ascii="Arial Narrow" w:hAnsi="Arial Narrow"/>
        </w:rPr>
        <w:t>’</w:t>
      </w:r>
      <w:r w:rsidR="00E53601">
        <w:rPr>
          <w:rFonts w:ascii="Arial Narrow" w:hAnsi="Arial Narrow"/>
          <w:lang w:val="it-IT"/>
        </w:rPr>
        <w:t>) Annual; 1</w:t>
      </w:r>
      <w:r w:rsidR="0056695A">
        <w:rPr>
          <w:rFonts w:ascii="Arial Narrow" w:hAnsi="Arial Narrow"/>
          <w:lang w:val="it-IT"/>
        </w:rPr>
        <w:t>2</w:t>
      </w:r>
      <w:r w:rsidR="00E53601">
        <w:rPr>
          <w:rFonts w:ascii="Arial Narrow" w:hAnsi="Arial Narrow"/>
          <w:lang w:val="it-IT"/>
        </w:rPr>
        <w:t>-</w:t>
      </w:r>
      <w:r w:rsidR="0056695A">
        <w:rPr>
          <w:rFonts w:ascii="Arial Narrow" w:hAnsi="Arial Narrow"/>
          <w:lang w:val="it-IT"/>
        </w:rPr>
        <w:t>18</w:t>
      </w:r>
      <w:r w:rsidR="00E53601">
        <w:rPr>
          <w:rFonts w:ascii="Arial Narrow" w:hAnsi="Arial Narrow"/>
        </w:rPr>
        <w:t>” T x 1</w:t>
      </w:r>
      <w:r w:rsidR="002F6906">
        <w:rPr>
          <w:rFonts w:ascii="Arial Narrow" w:hAnsi="Arial Narrow"/>
        </w:rPr>
        <w:t>0</w:t>
      </w:r>
      <w:r w:rsidR="00E53601">
        <w:rPr>
          <w:rFonts w:ascii="Arial Narrow" w:hAnsi="Arial Narrow"/>
        </w:rPr>
        <w:t>-</w:t>
      </w:r>
      <w:r w:rsidR="004D2835">
        <w:rPr>
          <w:rFonts w:ascii="Arial Narrow" w:hAnsi="Arial Narrow"/>
        </w:rPr>
        <w:t>1</w:t>
      </w:r>
      <w:r w:rsidR="00E53601">
        <w:rPr>
          <w:rFonts w:ascii="Arial Narrow" w:hAnsi="Arial Narrow"/>
        </w:rPr>
        <w:t xml:space="preserve">2” W; </w:t>
      </w:r>
      <w:r w:rsidR="0037227B">
        <w:rPr>
          <w:rFonts w:ascii="Arial Narrow" w:hAnsi="Arial Narrow"/>
        </w:rPr>
        <w:t xml:space="preserve">A dwarf </w:t>
      </w:r>
      <w:r w:rsidR="007379FA">
        <w:rPr>
          <w:rFonts w:ascii="Arial Narrow" w:hAnsi="Arial Narrow"/>
        </w:rPr>
        <w:t>hybrid</w:t>
      </w:r>
      <w:r w:rsidR="00407439">
        <w:rPr>
          <w:rFonts w:ascii="Arial Narrow" w:hAnsi="Arial Narrow"/>
        </w:rPr>
        <w:t xml:space="preserve"> </w:t>
      </w:r>
      <w:r w:rsidR="00407439">
        <w:rPr>
          <w:rFonts w:ascii="Arial Narrow" w:eastAsia="Arial Narrow" w:hAnsi="Arial Narrow" w:cs="Arial Narrow"/>
        </w:rPr>
        <w:t xml:space="preserve">Zinnia elegans </w:t>
      </w:r>
      <w:r w:rsidR="00681F9C">
        <w:rPr>
          <w:rFonts w:ascii="Arial Narrow" w:eastAsia="Arial Narrow" w:hAnsi="Arial Narrow" w:cs="Arial Narrow"/>
        </w:rPr>
        <w:t>series, features</w:t>
      </w:r>
      <w:r w:rsidR="00845213">
        <w:rPr>
          <w:rFonts w:ascii="Arial Narrow" w:eastAsia="Arial Narrow" w:hAnsi="Arial Narrow" w:cs="Arial Narrow"/>
        </w:rPr>
        <w:t xml:space="preserve"> </w:t>
      </w:r>
      <w:r w:rsidR="00002ADC">
        <w:rPr>
          <w:rFonts w:ascii="Arial Narrow" w:eastAsia="Arial Narrow" w:hAnsi="Arial Narrow" w:cs="Arial Narrow"/>
        </w:rPr>
        <w:t>large,</w:t>
      </w:r>
      <w:r w:rsidR="003D3DE8">
        <w:rPr>
          <w:rFonts w:ascii="Arial Narrow" w:eastAsia="Arial Narrow" w:hAnsi="Arial Narrow" w:cs="Arial Narrow"/>
        </w:rPr>
        <w:t xml:space="preserve"> </w:t>
      </w:r>
      <w:r w:rsidR="00002ADC">
        <w:rPr>
          <w:rFonts w:ascii="Arial Narrow" w:eastAsia="Arial Narrow" w:hAnsi="Arial Narrow" w:cs="Arial Narrow"/>
        </w:rPr>
        <w:t>fully double 4-5</w:t>
      </w:r>
      <w:r w:rsidR="003D3DE8">
        <w:rPr>
          <w:rFonts w:ascii="Arial Narrow" w:eastAsia="Arial Narrow" w:hAnsi="Arial Narrow" w:cs="Arial Narrow"/>
        </w:rPr>
        <w:t>”</w:t>
      </w:r>
      <w:r w:rsidR="00251A79">
        <w:rPr>
          <w:rFonts w:ascii="Arial Narrow" w:eastAsia="Arial Narrow" w:hAnsi="Arial Narrow" w:cs="Arial Narrow"/>
        </w:rPr>
        <w:t xml:space="preserve"> blooms in vibrant </w:t>
      </w:r>
      <w:r w:rsidR="0039363E">
        <w:rPr>
          <w:rFonts w:ascii="Arial Narrow" w:eastAsia="Arial Narrow" w:hAnsi="Arial Narrow" w:cs="Arial Narrow"/>
        </w:rPr>
        <w:t xml:space="preserve">colors like </w:t>
      </w:r>
      <w:r w:rsidR="00060A47">
        <w:rPr>
          <w:rFonts w:ascii="Arial Narrow" w:eastAsia="Arial Narrow" w:hAnsi="Arial Narrow" w:cs="Arial Narrow"/>
        </w:rPr>
        <w:t>scarlet, coral, salmon, orange, and ivory</w:t>
      </w:r>
      <w:r w:rsidR="000942F5">
        <w:rPr>
          <w:rFonts w:ascii="Arial Narrow" w:eastAsia="Arial Narrow" w:hAnsi="Arial Narrow" w:cs="Arial Narrow"/>
        </w:rPr>
        <w:t xml:space="preserve">. </w:t>
      </w:r>
      <w:r w:rsidR="00E6214C">
        <w:rPr>
          <w:rFonts w:ascii="Arial Narrow" w:eastAsia="Arial Narrow" w:hAnsi="Arial Narrow" w:cs="Arial Narrow"/>
        </w:rPr>
        <w:t>Ideal for bedding, c</w:t>
      </w:r>
      <w:r w:rsidR="00D8609C">
        <w:rPr>
          <w:rFonts w:ascii="Arial Narrow" w:eastAsia="Arial Narrow" w:hAnsi="Arial Narrow" w:cs="Arial Narrow"/>
        </w:rPr>
        <w:t xml:space="preserve">ontainers and cutting. </w:t>
      </w:r>
      <w:r w:rsidR="00B57AF4">
        <w:rPr>
          <w:rFonts w:ascii="Arial Narrow" w:eastAsia="Arial Narrow" w:hAnsi="Arial Narrow" w:cs="Arial Narrow"/>
        </w:rPr>
        <w:t>O</w:t>
      </w:r>
      <w:r w:rsidR="00E53601">
        <w:rPr>
          <w:rFonts w:ascii="Arial Narrow" w:hAnsi="Arial Narrow"/>
        </w:rPr>
        <w:t xml:space="preserve">utstanding disease tolerance, low water needs, and superior </w:t>
      </w:r>
      <w:r w:rsidR="000B2AFA">
        <w:rPr>
          <w:rFonts w:ascii="Arial Narrow" w:hAnsi="Arial Narrow"/>
        </w:rPr>
        <w:t>all-season</w:t>
      </w:r>
      <w:r w:rsidR="00E53601">
        <w:rPr>
          <w:rFonts w:ascii="Arial Narrow" w:hAnsi="Arial Narrow"/>
        </w:rPr>
        <w:t xml:space="preserve"> performance without constant care.</w:t>
      </w:r>
    </w:p>
    <w:p w14:paraId="226DB7CC" w14:textId="547B090B" w:rsidR="00293DBF" w:rsidRDefault="00E5360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</w:t>
      </w:r>
      <w:r w:rsidR="004D2835">
        <w:rPr>
          <w:rFonts w:ascii="Arial Narrow" w:hAnsi="Arial Narrow"/>
        </w:rPr>
        <w:t>0-12</w:t>
      </w:r>
      <w:r>
        <w:rPr>
          <w:rFonts w:ascii="Arial Narrow" w:hAnsi="Arial Narrow"/>
        </w:rPr>
        <w:t>” apart in full sun in rich, well-drained soil with regular watering.</w:t>
      </w:r>
    </w:p>
    <w:p w14:paraId="6ACE16E6" w14:textId="279D9884" w:rsidR="008D502E" w:rsidRDefault="008D502E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7AF6A285" w14:textId="662BD55B" w:rsidR="00293DBF" w:rsidRDefault="00EA570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 w:rsidRPr="00EA5703">
        <w:rPr>
          <w:rFonts w:ascii="Arial Narrow" w:hAnsi="Arial Narrow"/>
          <w:noProof/>
        </w:rPr>
        <w:drawing>
          <wp:anchor distT="0" distB="0" distL="114300" distR="114300" simplePos="0" relativeHeight="251642368" behindDoc="0" locked="0" layoutInCell="1" allowOverlap="1" wp14:anchorId="59800D9B" wp14:editId="487D1D3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914400" cy="990600"/>
            <wp:effectExtent l="0" t="0" r="0" b="0"/>
            <wp:wrapSquare wrapText="bothSides"/>
            <wp:docPr id="2807539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caps/>
        </w:rPr>
        <w:t xml:space="preserve">Zinnia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</w:rPr>
        <w:t>Zinnia elegans</w:t>
      </w:r>
      <w:r w:rsidR="00E53601">
        <w:rPr>
          <w:rFonts w:ascii="Arial Narrow" w:hAnsi="Arial Narrow"/>
        </w:rPr>
        <w:t xml:space="preserve"> ‘</w:t>
      </w:r>
      <w:r w:rsidR="000B5DC7">
        <w:rPr>
          <w:rFonts w:ascii="Arial Narrow" w:hAnsi="Arial Narrow"/>
        </w:rPr>
        <w:t>Dreamland Mix</w:t>
      </w:r>
      <w:r w:rsidR="00E53601">
        <w:rPr>
          <w:rFonts w:ascii="Arial Narrow" w:hAnsi="Arial Narrow"/>
        </w:rPr>
        <w:t>’</w:t>
      </w:r>
      <w:r w:rsidR="00E53601">
        <w:rPr>
          <w:rFonts w:ascii="Arial Narrow" w:hAnsi="Arial Narrow"/>
          <w:lang w:val="it-IT"/>
        </w:rPr>
        <w:t xml:space="preserve">) Annual; </w:t>
      </w:r>
      <w:r w:rsidR="00114AED">
        <w:rPr>
          <w:rFonts w:ascii="Arial Narrow" w:hAnsi="Arial Narrow"/>
          <w:lang w:val="it-IT"/>
        </w:rPr>
        <w:t>10</w:t>
      </w:r>
      <w:r w:rsidR="00E53601">
        <w:rPr>
          <w:rFonts w:ascii="Arial Narrow" w:hAnsi="Arial Narrow"/>
          <w:lang w:val="it-IT"/>
        </w:rPr>
        <w:t>-1</w:t>
      </w:r>
      <w:r w:rsidR="00644E9A">
        <w:rPr>
          <w:rFonts w:ascii="Arial Narrow" w:hAnsi="Arial Narrow"/>
          <w:lang w:val="it-IT"/>
        </w:rPr>
        <w:t>6</w:t>
      </w:r>
      <w:r w:rsidR="00E53601">
        <w:rPr>
          <w:rFonts w:ascii="Arial Narrow" w:hAnsi="Arial Narrow"/>
        </w:rPr>
        <w:t>” T</w:t>
      </w:r>
      <w:r w:rsidR="00146A8A">
        <w:rPr>
          <w:rFonts w:ascii="Arial Narrow" w:hAnsi="Arial Narrow"/>
        </w:rPr>
        <w:t xml:space="preserve"> x </w:t>
      </w:r>
      <w:r w:rsidR="00FD0A9D">
        <w:rPr>
          <w:rFonts w:ascii="Arial Narrow" w:hAnsi="Arial Narrow"/>
        </w:rPr>
        <w:t>10-12” W</w:t>
      </w:r>
      <w:r w:rsidR="00E53601">
        <w:rPr>
          <w:rFonts w:ascii="Arial Narrow" w:hAnsi="Arial Narrow"/>
        </w:rPr>
        <w:t xml:space="preserve">; </w:t>
      </w:r>
      <w:r w:rsidR="006B79D3">
        <w:rPr>
          <w:rFonts w:ascii="Arial Narrow" w:hAnsi="Arial Narrow"/>
        </w:rPr>
        <w:t>A compact</w:t>
      </w:r>
      <w:r w:rsidR="007E55A5">
        <w:rPr>
          <w:rFonts w:ascii="Arial Narrow" w:hAnsi="Arial Narrow"/>
        </w:rPr>
        <w:t>, dwarf plants that are highly p</w:t>
      </w:r>
      <w:r w:rsidR="003D7D89">
        <w:rPr>
          <w:rFonts w:ascii="Arial Narrow" w:hAnsi="Arial Narrow"/>
        </w:rPr>
        <w:t xml:space="preserve">rized </w:t>
      </w:r>
      <w:r>
        <w:rPr>
          <w:rFonts w:ascii="Arial Narrow" w:hAnsi="Arial Narrow"/>
        </w:rPr>
        <w:t xml:space="preserve">for </w:t>
      </w:r>
      <w:r w:rsidRPr="00AB675C">
        <w:rPr>
          <w:rFonts w:ascii="Arial Narrow" w:hAnsi="Arial Narrow"/>
        </w:rPr>
        <w:t>their</w:t>
      </w:r>
      <w:r w:rsidR="003D7D89">
        <w:rPr>
          <w:rFonts w:ascii="Arial Narrow" w:hAnsi="Arial Narrow"/>
        </w:rPr>
        <w:t xml:space="preserve"> large, 4”</w:t>
      </w:r>
      <w:r w:rsidR="005C76D7">
        <w:rPr>
          <w:rFonts w:ascii="Arial Narrow" w:hAnsi="Arial Narrow"/>
        </w:rPr>
        <w:t xml:space="preserve"> dahlia-like blooms. </w:t>
      </w:r>
      <w:r w:rsidR="00E53601">
        <w:rPr>
          <w:rFonts w:ascii="Arial Narrow" w:hAnsi="Arial Narrow"/>
        </w:rPr>
        <w:t xml:space="preserve">An outstanding mix of </w:t>
      </w:r>
      <w:r w:rsidR="00A43940">
        <w:rPr>
          <w:rFonts w:ascii="Arial Narrow" w:hAnsi="Arial Narrow"/>
        </w:rPr>
        <w:t>vibrant, uniform color</w:t>
      </w:r>
      <w:r w:rsidR="005B21CF">
        <w:rPr>
          <w:rFonts w:ascii="Arial Narrow" w:hAnsi="Arial Narrow"/>
        </w:rPr>
        <w:t>s</w:t>
      </w:r>
      <w:r w:rsidR="009C1741">
        <w:rPr>
          <w:rFonts w:ascii="Arial Narrow" w:hAnsi="Arial Narrow"/>
        </w:rPr>
        <w:t>,</w:t>
      </w:r>
      <w:r w:rsidR="005B21CF">
        <w:rPr>
          <w:rFonts w:ascii="Arial Narrow" w:hAnsi="Arial Narrow"/>
        </w:rPr>
        <w:t xml:space="preserve"> </w:t>
      </w:r>
      <w:r w:rsidR="00E53601">
        <w:rPr>
          <w:rFonts w:ascii="Arial Narrow" w:hAnsi="Arial Narrow"/>
        </w:rPr>
        <w:t xml:space="preserve">including </w:t>
      </w:r>
      <w:r w:rsidR="009C1741">
        <w:rPr>
          <w:rFonts w:ascii="Arial Narrow" w:hAnsi="Arial Narrow"/>
        </w:rPr>
        <w:t>ivory</w:t>
      </w:r>
      <w:r w:rsidR="00E53601">
        <w:rPr>
          <w:rFonts w:ascii="Arial Narrow" w:hAnsi="Arial Narrow"/>
        </w:rPr>
        <w:t>, yellow</w:t>
      </w:r>
      <w:r w:rsidR="0088332D">
        <w:rPr>
          <w:rFonts w:ascii="Arial Narrow" w:hAnsi="Arial Narrow"/>
        </w:rPr>
        <w:t>, coral, pink, rose</w:t>
      </w:r>
      <w:r w:rsidR="00D233B0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scarlet</w:t>
      </w:r>
      <w:r w:rsidR="00D233B0">
        <w:rPr>
          <w:rFonts w:ascii="Arial Narrow" w:hAnsi="Arial Narrow"/>
        </w:rPr>
        <w:t>, red and aprico</w:t>
      </w:r>
      <w:r w:rsidR="00435FEA">
        <w:rPr>
          <w:rFonts w:ascii="Arial Narrow" w:hAnsi="Arial Narrow"/>
        </w:rPr>
        <w:t xml:space="preserve">t. </w:t>
      </w:r>
      <w:r w:rsidR="00D5724D">
        <w:rPr>
          <w:rFonts w:ascii="Arial Narrow" w:hAnsi="Arial Narrow"/>
        </w:rPr>
        <w:t xml:space="preserve">Ideal for containers, borders, </w:t>
      </w:r>
      <w:r w:rsidR="00376443">
        <w:rPr>
          <w:rFonts w:ascii="Arial Narrow" w:hAnsi="Arial Narrow"/>
        </w:rPr>
        <w:t xml:space="preserve">and cutting gardens. </w:t>
      </w:r>
      <w:r w:rsidR="00E53601">
        <w:rPr>
          <w:rFonts w:ascii="Arial Narrow" w:hAnsi="Arial Narrow"/>
        </w:rPr>
        <w:t>Early to flower at 6-8”.  Perfect for large plantings in beds or for cut flowers.</w:t>
      </w:r>
    </w:p>
    <w:p w14:paraId="62C5B170" w14:textId="74F3C488" w:rsidR="00293DBF" w:rsidRDefault="00E53601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</w:t>
      </w:r>
      <w:r w:rsidR="00117B66">
        <w:rPr>
          <w:rFonts w:ascii="Arial Narrow" w:hAnsi="Arial Narrow"/>
        </w:rPr>
        <w:t>6</w:t>
      </w:r>
      <w:r w:rsidR="00473688">
        <w:rPr>
          <w:rFonts w:ascii="Arial Narrow" w:hAnsi="Arial Narrow"/>
        </w:rPr>
        <w:t>-</w:t>
      </w:r>
      <w:r w:rsidR="00117B66">
        <w:rPr>
          <w:rFonts w:ascii="Arial Narrow" w:hAnsi="Arial Narrow"/>
        </w:rPr>
        <w:t>8</w:t>
      </w:r>
      <w:r>
        <w:rPr>
          <w:rFonts w:ascii="Arial Narrow" w:hAnsi="Arial Narrow"/>
        </w:rPr>
        <w:t>” apart in full sun in rich, well-drained soil with regular watering.</w:t>
      </w:r>
    </w:p>
    <w:p w14:paraId="19345A87" w14:textId="77777777" w:rsidR="0000007F" w:rsidRDefault="0000007F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</w:p>
    <w:p w14:paraId="55350FE5" w14:textId="37405A8C" w:rsidR="00293DBF" w:rsidRDefault="000A22B8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51AEFBAD" wp14:editId="61C3430E">
            <wp:simplePos x="0" y="0"/>
            <wp:positionH relativeFrom="margin">
              <wp:posOffset>5743575</wp:posOffset>
            </wp:positionH>
            <wp:positionV relativeFrom="paragraph">
              <wp:posOffset>219710</wp:posOffset>
            </wp:positionV>
            <wp:extent cx="981075" cy="828675"/>
            <wp:effectExtent l="0" t="0" r="9525" b="9525"/>
            <wp:wrapSquare wrapText="bothSides"/>
            <wp:docPr id="401657576" name="Picture 1" descr="May include: A collection of colorful zinnia flowers in shades of orange, red, pink, yellow, and white. The flowers have a prominent central disc and are surrounded by green foliage. The image is a close-up shot of the flo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include: A collection of colorful zinnia flowers in shades of orange, red, pink, yellow, and white. The flowers have a prominent central disc and are surrounded by green foliage. The image is a close-up shot of the flower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BA778" w14:textId="55304127" w:rsidR="0040758E" w:rsidRDefault="00E53601" w:rsidP="00E94CEF">
      <w:pPr>
        <w:pStyle w:val="Body"/>
        <w:spacing w:after="80"/>
        <w:ind w:right="1440"/>
        <w:rPr>
          <w:rFonts w:ascii="Arial Narrow" w:hAnsi="Arial Narrow"/>
        </w:rPr>
      </w:pPr>
      <w:r>
        <w:rPr>
          <w:rFonts w:ascii="Arial Narrow" w:hAnsi="Arial Narrow"/>
          <w:b/>
          <w:bCs/>
          <w:caps/>
        </w:rPr>
        <w:t xml:space="preserve">Zinnia </w:t>
      </w:r>
      <w:r>
        <w:rPr>
          <w:rFonts w:ascii="Arial Narrow" w:hAnsi="Arial Narrow"/>
        </w:rPr>
        <w:t>(</w:t>
      </w:r>
      <w:r>
        <w:rPr>
          <w:rFonts w:ascii="Arial Narrow" w:hAnsi="Arial Narrow"/>
          <w:i/>
          <w:iCs/>
        </w:rPr>
        <w:t>Zinnia elegans</w:t>
      </w:r>
      <w:r>
        <w:rPr>
          <w:rFonts w:ascii="Arial Narrow" w:hAnsi="Arial Narrow"/>
        </w:rPr>
        <w:t xml:space="preserve"> ‘</w:t>
      </w:r>
      <w:r w:rsidR="00724B94">
        <w:rPr>
          <w:rFonts w:ascii="Arial Narrow" w:hAnsi="Arial Narrow"/>
        </w:rPr>
        <w:t xml:space="preserve">Zahara </w:t>
      </w:r>
      <w:r w:rsidR="00334D88">
        <w:rPr>
          <w:rFonts w:ascii="Arial Narrow" w:hAnsi="Arial Narrow"/>
        </w:rPr>
        <w:t>Single Bonfire</w:t>
      </w:r>
      <w:r>
        <w:rPr>
          <w:rFonts w:ascii="Arial Narrow" w:hAnsi="Arial Narrow"/>
        </w:rPr>
        <w:t xml:space="preserve">’ </w:t>
      </w:r>
      <w:r>
        <w:rPr>
          <w:rFonts w:ascii="Arial Narrow" w:hAnsi="Arial Narrow"/>
          <w:lang w:val="it-IT"/>
        </w:rPr>
        <w:t xml:space="preserve">Mix) Annual; </w:t>
      </w:r>
      <w:r w:rsidR="00A84C59">
        <w:rPr>
          <w:rFonts w:ascii="Arial Narrow" w:hAnsi="Arial Narrow"/>
          <w:lang w:val="it-IT"/>
        </w:rPr>
        <w:t>12</w:t>
      </w:r>
      <w:r>
        <w:rPr>
          <w:rFonts w:ascii="Arial Narrow" w:hAnsi="Arial Narrow"/>
          <w:lang w:val="it-IT"/>
        </w:rPr>
        <w:t>-</w:t>
      </w:r>
      <w:r w:rsidR="00A84C59">
        <w:rPr>
          <w:rFonts w:ascii="Arial Narrow" w:hAnsi="Arial Narrow"/>
          <w:lang w:val="it-IT"/>
        </w:rPr>
        <w:t>18</w:t>
      </w:r>
      <w:r>
        <w:rPr>
          <w:rFonts w:ascii="Arial Narrow" w:hAnsi="Arial Narrow"/>
        </w:rPr>
        <w:t>” T x 12-1</w:t>
      </w:r>
      <w:r w:rsidR="00F7785E">
        <w:rPr>
          <w:rFonts w:ascii="Arial Narrow" w:hAnsi="Arial Narrow"/>
        </w:rPr>
        <w:t>8</w:t>
      </w:r>
      <w:r>
        <w:rPr>
          <w:rFonts w:ascii="Arial Narrow" w:hAnsi="Arial Narrow"/>
        </w:rPr>
        <w:t xml:space="preserve">” W; </w:t>
      </w:r>
      <w:r w:rsidR="00166FCE">
        <w:rPr>
          <w:rFonts w:ascii="Arial Narrow" w:hAnsi="Arial Narrow"/>
        </w:rPr>
        <w:t>A vibrant</w:t>
      </w:r>
      <w:r w:rsidR="00055485">
        <w:rPr>
          <w:rFonts w:ascii="Arial Narrow" w:hAnsi="Arial Narrow"/>
        </w:rPr>
        <w:t xml:space="preserve">, heat-loving annual </w:t>
      </w:r>
      <w:r w:rsidR="00D33CB8">
        <w:rPr>
          <w:rFonts w:ascii="Arial Narrow" w:hAnsi="Arial Narrow"/>
        </w:rPr>
        <w:t>m</w:t>
      </w:r>
      <w:r w:rsidR="00BC4C5F">
        <w:rPr>
          <w:rFonts w:ascii="Arial Narrow" w:hAnsi="Arial Narrow"/>
        </w:rPr>
        <w:t>i</w:t>
      </w:r>
      <w:r w:rsidR="0069186F">
        <w:rPr>
          <w:rFonts w:ascii="Arial Narrow" w:hAnsi="Arial Narrow"/>
        </w:rPr>
        <w:t xml:space="preserve">x featuring 2.5” flowers in </w:t>
      </w:r>
      <w:r w:rsidR="002D62D5">
        <w:rPr>
          <w:rFonts w:ascii="Arial Narrow" w:hAnsi="Arial Narrow"/>
        </w:rPr>
        <w:t xml:space="preserve">shades of scarlet, red and yellow. </w:t>
      </w:r>
      <w:r w:rsidR="00A141AD">
        <w:rPr>
          <w:rFonts w:ascii="Arial Narrow" w:hAnsi="Arial Narrow"/>
        </w:rPr>
        <w:t xml:space="preserve">Known for exceptional </w:t>
      </w:r>
      <w:r w:rsidR="004A43ED">
        <w:rPr>
          <w:rFonts w:ascii="Arial Narrow" w:hAnsi="Arial Narrow"/>
        </w:rPr>
        <w:t>disease resista</w:t>
      </w:r>
      <w:r w:rsidR="007407ED">
        <w:rPr>
          <w:rFonts w:ascii="Arial Narrow" w:hAnsi="Arial Narrow"/>
        </w:rPr>
        <w:t>n</w:t>
      </w:r>
      <w:r w:rsidR="004A43ED">
        <w:rPr>
          <w:rFonts w:ascii="Arial Narrow" w:hAnsi="Arial Narrow"/>
        </w:rPr>
        <w:t xml:space="preserve">ce. </w:t>
      </w:r>
      <w:r w:rsidR="00951021">
        <w:rPr>
          <w:rFonts w:ascii="Arial Narrow" w:hAnsi="Arial Narrow"/>
        </w:rPr>
        <w:t xml:space="preserve">Ideal </w:t>
      </w:r>
      <w:r w:rsidR="0040758E">
        <w:rPr>
          <w:rFonts w:ascii="Arial Narrow" w:hAnsi="Arial Narrow"/>
        </w:rPr>
        <w:t>for borders</w:t>
      </w:r>
      <w:r w:rsidR="00951021">
        <w:rPr>
          <w:rFonts w:ascii="Arial Narrow" w:hAnsi="Arial Narrow"/>
        </w:rPr>
        <w:t xml:space="preserve">, </w:t>
      </w:r>
      <w:r w:rsidR="001153CF">
        <w:rPr>
          <w:rFonts w:ascii="Arial Narrow" w:hAnsi="Arial Narrow"/>
        </w:rPr>
        <w:t xml:space="preserve">containers and mass </w:t>
      </w:r>
      <w:r w:rsidR="007407ED">
        <w:rPr>
          <w:rFonts w:ascii="Arial Narrow" w:hAnsi="Arial Narrow"/>
        </w:rPr>
        <w:t>planting. Blooms</w:t>
      </w:r>
      <w:r>
        <w:rPr>
          <w:rFonts w:ascii="Arial Narrow" w:hAnsi="Arial Narrow"/>
        </w:rPr>
        <w:t xml:space="preserve"> </w:t>
      </w:r>
      <w:r w:rsidR="007407ED">
        <w:rPr>
          <w:rFonts w:ascii="Arial Narrow" w:hAnsi="Arial Narrow"/>
        </w:rPr>
        <w:t xml:space="preserve">from </w:t>
      </w:r>
      <w:r w:rsidR="00F60280">
        <w:rPr>
          <w:rFonts w:ascii="Arial Narrow" w:hAnsi="Arial Narrow"/>
        </w:rPr>
        <w:t>spring through</w:t>
      </w:r>
      <w:r>
        <w:rPr>
          <w:rFonts w:ascii="Arial Narrow" w:hAnsi="Arial Narrow"/>
        </w:rPr>
        <w:t xml:space="preserve"> summer.</w:t>
      </w:r>
    </w:p>
    <w:p w14:paraId="40C6F9A3" w14:textId="0874889B" w:rsidR="00293DBF" w:rsidRDefault="00E53601" w:rsidP="00E94CEF">
      <w:pPr>
        <w:pStyle w:val="Body"/>
        <w:spacing w:after="80"/>
        <w:ind w:right="144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8</w:t>
      </w:r>
      <w:r w:rsidR="00F7785E">
        <w:rPr>
          <w:rFonts w:ascii="Arial Narrow" w:hAnsi="Arial Narrow"/>
        </w:rPr>
        <w:t>-12</w:t>
      </w:r>
      <w:r>
        <w:rPr>
          <w:rFonts w:ascii="Arial Narrow" w:hAnsi="Arial Narrow"/>
        </w:rPr>
        <w:t>” apart in full sun in rich, well-drained soil with regular watering.</w:t>
      </w:r>
    </w:p>
    <w:p w14:paraId="08B97C31" w14:textId="34842CAD" w:rsidR="00293DBF" w:rsidRDefault="00293DBF">
      <w:pPr>
        <w:pStyle w:val="Body"/>
        <w:spacing w:after="96" w:line="240" w:lineRule="auto"/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</w:pPr>
    </w:p>
    <w:p w14:paraId="67745F9F" w14:textId="429BC9E9" w:rsidR="00FC644E" w:rsidRDefault="00FC644E" w:rsidP="00FC644E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</w:p>
    <w:p w14:paraId="6F343A99" w14:textId="77777777" w:rsidR="009A1094" w:rsidRDefault="009A1094" w:rsidP="00FC644E">
      <w:pPr>
        <w:pStyle w:val="Body"/>
        <w:spacing w:after="80"/>
        <w:ind w:right="1440"/>
        <w:rPr>
          <w:rFonts w:ascii="Arial Narrow" w:hAnsi="Arial Narrow"/>
          <w:b/>
          <w:bCs/>
          <w:caps/>
        </w:rPr>
      </w:pPr>
    </w:p>
    <w:p w14:paraId="6E70B3D6" w14:textId="449313C4" w:rsidR="009A1094" w:rsidRDefault="009A1094" w:rsidP="00FC644E">
      <w:pPr>
        <w:pStyle w:val="Body"/>
        <w:spacing w:after="80"/>
        <w:ind w:right="1440"/>
        <w:rPr>
          <w:rFonts w:ascii="Arial Narrow" w:hAnsi="Arial Narrow"/>
          <w:b/>
          <w:bCs/>
          <w:caps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lastRenderedPageBreak/>
        <w:t>FLOWERING ANNUALS</w:t>
      </w: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t xml:space="preserve"> (Continue</w:t>
      </w:r>
      <w:r w:rsidR="00434963">
        <w:rPr>
          <w:rFonts w:ascii="Arial Narrow" w:hAnsi="Arial Narrow"/>
          <w:b/>
          <w:bCs/>
          <w:sz w:val="28"/>
          <w:szCs w:val="28"/>
          <w:u w:val="single"/>
          <w:lang w:val="de-DE"/>
        </w:rPr>
        <w:t>d)</w:t>
      </w:r>
    </w:p>
    <w:p w14:paraId="3EFF6A0F" w14:textId="77777777" w:rsidR="009A1094" w:rsidRDefault="009A1094" w:rsidP="00FC644E">
      <w:pPr>
        <w:pStyle w:val="Body"/>
        <w:spacing w:after="80"/>
        <w:ind w:right="1440"/>
        <w:rPr>
          <w:rFonts w:ascii="Arial Narrow" w:hAnsi="Arial Narrow"/>
          <w:b/>
          <w:bCs/>
          <w:caps/>
        </w:rPr>
      </w:pPr>
    </w:p>
    <w:p w14:paraId="768536D1" w14:textId="1EA1652A" w:rsidR="00FC644E" w:rsidRDefault="00445F93" w:rsidP="00FC644E">
      <w:pPr>
        <w:pStyle w:val="Body"/>
        <w:spacing w:after="80"/>
        <w:ind w:right="144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8C17986" wp14:editId="0D2CF404">
            <wp:simplePos x="0" y="0"/>
            <wp:positionH relativeFrom="column">
              <wp:posOffset>5724525</wp:posOffset>
            </wp:positionH>
            <wp:positionV relativeFrom="paragraph">
              <wp:posOffset>6985</wp:posOffset>
            </wp:positionV>
            <wp:extent cx="933450" cy="914400"/>
            <wp:effectExtent l="0" t="0" r="0" b="0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44E">
        <w:rPr>
          <w:rFonts w:ascii="Arial Narrow" w:hAnsi="Arial Narrow"/>
          <w:b/>
          <w:bCs/>
          <w:caps/>
        </w:rPr>
        <w:t xml:space="preserve">Zinnia </w:t>
      </w:r>
      <w:r w:rsidR="00FC644E">
        <w:rPr>
          <w:rFonts w:ascii="Arial Narrow" w:hAnsi="Arial Narrow"/>
        </w:rPr>
        <w:t>(</w:t>
      </w:r>
      <w:r w:rsidR="00FC644E">
        <w:rPr>
          <w:rFonts w:ascii="Arial Narrow" w:hAnsi="Arial Narrow"/>
          <w:i/>
          <w:iCs/>
        </w:rPr>
        <w:t>Zinnia elegans</w:t>
      </w:r>
      <w:r w:rsidR="00FC644E">
        <w:rPr>
          <w:rFonts w:ascii="Arial Narrow" w:hAnsi="Arial Narrow"/>
        </w:rPr>
        <w:t xml:space="preserve"> ‘</w:t>
      </w:r>
      <w:proofErr w:type="spellStart"/>
      <w:r w:rsidR="00E26927">
        <w:rPr>
          <w:rFonts w:ascii="Arial Narrow" w:hAnsi="Arial Narrow"/>
        </w:rPr>
        <w:t>Benary’s</w:t>
      </w:r>
      <w:proofErr w:type="spellEnd"/>
      <w:r w:rsidR="00E26927">
        <w:rPr>
          <w:rFonts w:ascii="Arial Narrow" w:hAnsi="Arial Narrow"/>
        </w:rPr>
        <w:t xml:space="preserve"> </w:t>
      </w:r>
      <w:r w:rsidR="00C058D1">
        <w:rPr>
          <w:rFonts w:ascii="Arial Narrow" w:hAnsi="Arial Narrow"/>
        </w:rPr>
        <w:t>Giant</w:t>
      </w:r>
      <w:r w:rsidR="002C0B6A">
        <w:rPr>
          <w:rFonts w:ascii="Arial Narrow" w:hAnsi="Arial Narrow"/>
        </w:rPr>
        <w:t xml:space="preserve"> </w:t>
      </w:r>
      <w:r w:rsidR="00FC644E">
        <w:rPr>
          <w:rFonts w:ascii="Arial Narrow" w:hAnsi="Arial Narrow"/>
          <w:lang w:val="it-IT"/>
        </w:rPr>
        <w:t>Mix) Annual; 3-</w:t>
      </w:r>
      <w:r w:rsidR="00140526">
        <w:rPr>
          <w:rFonts w:ascii="Arial Narrow" w:hAnsi="Arial Narrow"/>
          <w:lang w:val="it-IT"/>
        </w:rPr>
        <w:t>4</w:t>
      </w:r>
      <w:r w:rsidR="00197531">
        <w:rPr>
          <w:rFonts w:ascii="Arial Narrow" w:hAnsi="Arial Narrow"/>
        </w:rPr>
        <w:t>’</w:t>
      </w:r>
      <w:r w:rsidR="00FC644E">
        <w:rPr>
          <w:rFonts w:ascii="Arial Narrow" w:hAnsi="Arial Narrow"/>
        </w:rPr>
        <w:t xml:space="preserve"> T x 12-15” W; </w:t>
      </w:r>
      <w:r w:rsidR="00A77F9B">
        <w:rPr>
          <w:rFonts w:ascii="Arial Narrow" w:hAnsi="Arial Narrow"/>
        </w:rPr>
        <w:t xml:space="preserve">Are </w:t>
      </w:r>
      <w:r w:rsidR="00CE7184">
        <w:rPr>
          <w:rFonts w:ascii="Arial Narrow" w:hAnsi="Arial Narrow"/>
        </w:rPr>
        <w:t xml:space="preserve">premier, easy-to-grow </w:t>
      </w:r>
      <w:r w:rsidR="004B1483">
        <w:rPr>
          <w:rFonts w:ascii="Arial Narrow" w:hAnsi="Arial Narrow"/>
        </w:rPr>
        <w:t xml:space="preserve">annuals </w:t>
      </w:r>
      <w:r w:rsidR="00160F55">
        <w:rPr>
          <w:rFonts w:ascii="Arial Narrow" w:hAnsi="Arial Narrow"/>
        </w:rPr>
        <w:t>known</w:t>
      </w:r>
      <w:r w:rsidR="004B1483">
        <w:rPr>
          <w:rFonts w:ascii="Arial Narrow" w:hAnsi="Arial Narrow"/>
        </w:rPr>
        <w:t xml:space="preserve"> for large</w:t>
      </w:r>
      <w:r w:rsidR="00F140B2">
        <w:rPr>
          <w:rFonts w:ascii="Arial Narrow" w:hAnsi="Arial Narrow"/>
        </w:rPr>
        <w:t>, 4-6” fully double bloom</w:t>
      </w:r>
      <w:r w:rsidR="002D76CE">
        <w:rPr>
          <w:rFonts w:ascii="Arial Narrow" w:hAnsi="Arial Narrow"/>
        </w:rPr>
        <w:t xml:space="preserve">s on </w:t>
      </w:r>
      <w:r w:rsidR="00B56D81">
        <w:rPr>
          <w:rFonts w:ascii="Arial Narrow" w:hAnsi="Arial Narrow"/>
        </w:rPr>
        <w:t>3–4</w:t>
      </w:r>
      <w:r w:rsidR="00976E5E">
        <w:rPr>
          <w:rFonts w:ascii="Arial Narrow" w:hAnsi="Arial Narrow"/>
        </w:rPr>
        <w:t>’</w:t>
      </w:r>
      <w:r w:rsidR="002D76CE">
        <w:rPr>
          <w:rFonts w:ascii="Arial Narrow" w:hAnsi="Arial Narrow"/>
        </w:rPr>
        <w:t xml:space="preserve"> branching plants</w:t>
      </w:r>
      <w:r w:rsidR="00BC3709">
        <w:rPr>
          <w:rFonts w:ascii="Arial Narrow" w:hAnsi="Arial Narrow"/>
        </w:rPr>
        <w:t xml:space="preserve">. </w:t>
      </w:r>
      <w:r w:rsidR="00674C7D">
        <w:rPr>
          <w:rFonts w:ascii="Arial Narrow" w:hAnsi="Arial Narrow"/>
        </w:rPr>
        <w:t>Mix</w:t>
      </w:r>
      <w:r w:rsidR="00FC644E">
        <w:rPr>
          <w:rFonts w:ascii="Arial Narrow" w:hAnsi="Arial Narrow"/>
        </w:rPr>
        <w:t xml:space="preserve"> </w:t>
      </w:r>
      <w:r w:rsidR="00FC7BB0">
        <w:rPr>
          <w:rFonts w:ascii="Arial Narrow" w:hAnsi="Arial Narrow"/>
        </w:rPr>
        <w:t xml:space="preserve">include </w:t>
      </w:r>
      <w:r w:rsidR="00FC644E">
        <w:rPr>
          <w:rFonts w:ascii="Arial Narrow" w:hAnsi="Arial Narrow"/>
        </w:rPr>
        <w:t>red, yellow, pink, orange</w:t>
      </w:r>
      <w:r w:rsidR="009A1F8E">
        <w:rPr>
          <w:rFonts w:ascii="Arial Narrow" w:hAnsi="Arial Narrow"/>
        </w:rPr>
        <w:t>, lime and white.</w:t>
      </w:r>
      <w:r w:rsidR="00B56D81">
        <w:rPr>
          <w:rFonts w:ascii="Arial Narrow" w:hAnsi="Arial Narrow"/>
        </w:rPr>
        <w:t xml:space="preserve"> </w:t>
      </w:r>
      <w:r w:rsidR="003F730D">
        <w:rPr>
          <w:rFonts w:ascii="Arial Narrow" w:hAnsi="Arial Narrow"/>
        </w:rPr>
        <w:t>They offer</w:t>
      </w:r>
      <w:r w:rsidR="001312F6">
        <w:rPr>
          <w:rFonts w:ascii="Arial Narrow" w:hAnsi="Arial Narrow"/>
        </w:rPr>
        <w:t xml:space="preserve"> high resistance to mildew, heat and rain. </w:t>
      </w:r>
      <w:r w:rsidR="00FC644E">
        <w:rPr>
          <w:rFonts w:ascii="Arial Narrow" w:hAnsi="Arial Narrow"/>
        </w:rPr>
        <w:t xml:space="preserve">Blooms </w:t>
      </w:r>
      <w:r w:rsidR="00923FF0">
        <w:rPr>
          <w:rFonts w:ascii="Arial Narrow" w:hAnsi="Arial Narrow"/>
        </w:rPr>
        <w:t>from mid</w:t>
      </w:r>
      <w:r w:rsidR="006B0AAC">
        <w:rPr>
          <w:rFonts w:ascii="Arial Narrow" w:hAnsi="Arial Narrow"/>
        </w:rPr>
        <w:t xml:space="preserve">-summer until the first </w:t>
      </w:r>
      <w:r w:rsidR="00E25F00">
        <w:rPr>
          <w:rFonts w:ascii="Arial Narrow" w:hAnsi="Arial Narrow"/>
        </w:rPr>
        <w:t>frost.</w:t>
      </w:r>
    </w:p>
    <w:p w14:paraId="6F94EAE1" w14:textId="22C690BE" w:rsidR="00FC644E" w:rsidRDefault="00FC644E" w:rsidP="00FC644E">
      <w:pPr>
        <w:pStyle w:val="Body"/>
        <w:tabs>
          <w:tab w:val="left" w:pos="7380"/>
        </w:tabs>
        <w:spacing w:after="96" w:line="240" w:lineRule="auto"/>
        <w:ind w:right="1526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</w:t>
      </w:r>
      <w:r w:rsidR="0070638E">
        <w:rPr>
          <w:rFonts w:ascii="Arial Narrow" w:hAnsi="Arial Narrow"/>
        </w:rPr>
        <w:t>9</w:t>
      </w:r>
      <w:r w:rsidR="00597AEF">
        <w:rPr>
          <w:rFonts w:ascii="Arial Narrow" w:hAnsi="Arial Narrow"/>
        </w:rPr>
        <w:t>-</w:t>
      </w:r>
      <w:r w:rsidR="00E25F00">
        <w:rPr>
          <w:rFonts w:ascii="Arial Narrow" w:hAnsi="Arial Narrow"/>
        </w:rPr>
        <w:t>12</w:t>
      </w:r>
      <w:r>
        <w:rPr>
          <w:rFonts w:ascii="Arial Narrow" w:hAnsi="Arial Narrow"/>
        </w:rPr>
        <w:t>” apart in full sun in rich, well-drained soil with regular watering.</w:t>
      </w:r>
    </w:p>
    <w:p w14:paraId="773B21CA" w14:textId="77777777" w:rsidR="003216A2" w:rsidRDefault="003216A2">
      <w:pPr>
        <w:pStyle w:val="Body"/>
        <w:spacing w:after="96" w:line="240" w:lineRule="auto"/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</w:pPr>
    </w:p>
    <w:p w14:paraId="214F921B" w14:textId="77777777" w:rsidR="003216A2" w:rsidRDefault="003216A2">
      <w:pPr>
        <w:pStyle w:val="Body"/>
        <w:spacing w:after="96" w:line="240" w:lineRule="auto"/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</w:pPr>
    </w:p>
    <w:p w14:paraId="32885BE5" w14:textId="77777777" w:rsidR="00293DBF" w:rsidRDefault="00E53601">
      <w:pPr>
        <w:pStyle w:val="Body"/>
        <w:spacing w:after="96" w:line="240" w:lineRule="auto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t xml:space="preserve">FOLIAGE PLANTS </w:t>
      </w:r>
    </w:p>
    <w:p w14:paraId="343A3F20" w14:textId="1B0696D1" w:rsidR="00293DBF" w:rsidRDefault="00E53601">
      <w:pPr>
        <w:pStyle w:val="Body"/>
        <w:spacing w:after="96" w:line="240" w:lineRule="auto"/>
        <w:rPr>
          <w:rFonts w:ascii="Arial Narrow" w:eastAsia="Arial Narrow" w:hAnsi="Arial Narrow" w:cs="Arial Narrow"/>
          <w:i/>
          <w:iCs/>
        </w:rPr>
      </w:pPr>
      <w:r>
        <w:rPr>
          <w:rFonts w:ascii="Arial Narrow" w:hAnsi="Arial Narrow"/>
          <w:i/>
          <w:iCs/>
        </w:rPr>
        <w:t>(Plants in this group are grown primarily for their beautiful foliage. They may be annuals, perennials, or tender perennials in our area.  Some may produce insignificant flowers.)</w:t>
      </w:r>
    </w:p>
    <w:p w14:paraId="479BE88C" w14:textId="7F64BA58" w:rsidR="00EA5703" w:rsidRDefault="00EA570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</w:rPr>
      </w:pPr>
    </w:p>
    <w:p w14:paraId="2E7B5420" w14:textId="6FC52B29" w:rsidR="00293DBF" w:rsidRDefault="003465E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noProof/>
          <w:lang w:val="de-DE"/>
        </w:rPr>
        <w:drawing>
          <wp:anchor distT="0" distB="0" distL="114300" distR="114300" simplePos="0" relativeHeight="251646464" behindDoc="0" locked="0" layoutInCell="1" allowOverlap="1" wp14:anchorId="674AF4E4" wp14:editId="6909F23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81075" cy="990600"/>
            <wp:effectExtent l="0" t="0" r="9525" b="0"/>
            <wp:wrapSquare wrapText="bothSides"/>
            <wp:docPr id="6751123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lang w:val="de-DE"/>
        </w:rPr>
        <w:t xml:space="preserve">COLEUS </w:t>
      </w:r>
      <w:r w:rsidR="00E53601">
        <w:rPr>
          <w:rFonts w:ascii="Arial Narrow" w:hAnsi="Arial Narrow"/>
        </w:rPr>
        <w:t>(</w:t>
      </w:r>
      <w:proofErr w:type="spellStart"/>
      <w:r w:rsidR="00E53601">
        <w:rPr>
          <w:rFonts w:ascii="Arial Narrow" w:hAnsi="Arial Narrow"/>
          <w:i/>
          <w:iCs/>
        </w:rPr>
        <w:t>Solenostemon</w:t>
      </w:r>
      <w:proofErr w:type="spellEnd"/>
      <w:r w:rsidR="00E53601">
        <w:rPr>
          <w:rFonts w:ascii="Arial Narrow" w:hAnsi="Arial Narrow"/>
          <w:i/>
          <w:iCs/>
        </w:rPr>
        <w:t xml:space="preserve"> </w:t>
      </w:r>
      <w:proofErr w:type="spellStart"/>
      <w:r w:rsidR="00E53601">
        <w:rPr>
          <w:rFonts w:ascii="Arial Narrow" w:hAnsi="Arial Narrow"/>
          <w:i/>
          <w:iCs/>
        </w:rPr>
        <w:t>scutellarioides</w:t>
      </w:r>
      <w:proofErr w:type="spellEnd"/>
      <w:r w:rsidR="00E53601">
        <w:rPr>
          <w:rFonts w:ascii="Arial Narrow" w:hAnsi="Arial Narrow"/>
        </w:rPr>
        <w:t xml:space="preserve"> ‘</w:t>
      </w:r>
      <w:r w:rsidR="00EA4387">
        <w:rPr>
          <w:rFonts w:ascii="Arial Narrow" w:hAnsi="Arial Narrow"/>
        </w:rPr>
        <w:t xml:space="preserve">Wizard </w:t>
      </w:r>
      <w:r w:rsidR="00E53601">
        <w:rPr>
          <w:rFonts w:ascii="Arial Narrow" w:hAnsi="Arial Narrow"/>
        </w:rPr>
        <w:t>Mixed’</w:t>
      </w:r>
      <w:r w:rsidR="00E53601">
        <w:rPr>
          <w:rFonts w:ascii="Arial Narrow" w:hAnsi="Arial Narrow"/>
          <w:lang w:val="it-IT"/>
        </w:rPr>
        <w:t>) Annual; 1</w:t>
      </w:r>
      <w:r w:rsidR="00EA4387">
        <w:rPr>
          <w:rFonts w:ascii="Arial Narrow" w:hAnsi="Arial Narrow"/>
          <w:lang w:val="it-IT"/>
        </w:rPr>
        <w:t>2-14</w:t>
      </w:r>
      <w:r w:rsidR="00E53601">
        <w:rPr>
          <w:rFonts w:ascii="Arial Narrow" w:hAnsi="Arial Narrow"/>
        </w:rPr>
        <w:t>” T x</w:t>
      </w:r>
      <w:r w:rsidR="008E2765">
        <w:rPr>
          <w:rFonts w:ascii="Arial Narrow" w:hAnsi="Arial Narrow"/>
        </w:rPr>
        <w:t>10</w:t>
      </w:r>
      <w:r w:rsidR="00E53601">
        <w:rPr>
          <w:rFonts w:ascii="Arial Narrow" w:hAnsi="Arial Narrow"/>
        </w:rPr>
        <w:t>-</w:t>
      </w:r>
      <w:r w:rsidR="008E2765">
        <w:rPr>
          <w:rFonts w:ascii="Arial Narrow" w:hAnsi="Arial Narrow"/>
        </w:rPr>
        <w:t>12</w:t>
      </w:r>
      <w:r w:rsidR="00E53601">
        <w:rPr>
          <w:rFonts w:ascii="Arial Narrow" w:hAnsi="Arial Narrow"/>
        </w:rPr>
        <w:t xml:space="preserve">” </w:t>
      </w:r>
      <w:r w:rsidR="00E53601">
        <w:rPr>
          <w:rFonts w:ascii="Arial Narrow" w:hAnsi="Arial Narrow"/>
          <w:lang w:val="de-DE"/>
        </w:rPr>
        <w:t xml:space="preserve">W; </w:t>
      </w:r>
      <w:r w:rsidR="00EA4387">
        <w:rPr>
          <w:rFonts w:ascii="Arial Narrow" w:hAnsi="Arial Narrow"/>
          <w:lang w:val="de-DE"/>
        </w:rPr>
        <w:t>A popular,compact  low-maintenance annual foliage plant, ideal for shade, containers</w:t>
      </w:r>
      <w:r w:rsidR="008B5B3A">
        <w:rPr>
          <w:rFonts w:ascii="Arial Narrow" w:hAnsi="Arial Narrow"/>
          <w:lang w:val="de-DE"/>
        </w:rPr>
        <w:t>, hanging baskets</w:t>
      </w:r>
      <w:r w:rsidR="00EA4387">
        <w:rPr>
          <w:rFonts w:ascii="Arial Narrow" w:hAnsi="Arial Narrow"/>
          <w:lang w:val="de-DE"/>
        </w:rPr>
        <w:t xml:space="preserve"> and borders. Known for vibrant, varied leaf colors </w:t>
      </w:r>
      <w:r w:rsidR="008E2765">
        <w:rPr>
          <w:rFonts w:ascii="Arial Narrow" w:hAnsi="Arial Narrow"/>
          <w:lang w:val="de-DE"/>
        </w:rPr>
        <w:t>including rose, jade, gold</w:t>
      </w:r>
      <w:r w:rsidR="00EC5FD8">
        <w:rPr>
          <w:rFonts w:ascii="Arial Narrow" w:hAnsi="Arial Narrow"/>
          <w:lang w:val="de-DE"/>
        </w:rPr>
        <w:t>en</w:t>
      </w:r>
      <w:r w:rsidR="00A1727D">
        <w:rPr>
          <w:rFonts w:ascii="Arial Narrow" w:hAnsi="Arial Narrow"/>
          <w:lang w:val="de-DE"/>
        </w:rPr>
        <w:t>, sunset</w:t>
      </w:r>
      <w:r w:rsidR="008E2765">
        <w:rPr>
          <w:rFonts w:ascii="Arial Narrow" w:hAnsi="Arial Narrow"/>
          <w:lang w:val="de-DE"/>
        </w:rPr>
        <w:t xml:space="preserve"> and velvet red. </w:t>
      </w:r>
    </w:p>
    <w:p w14:paraId="4C571D7A" w14:textId="58927F8A" w:rsidR="00293DBF" w:rsidRDefault="00E5360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10</w:t>
      </w:r>
      <w:r w:rsidR="00615AF5">
        <w:rPr>
          <w:rFonts w:ascii="Arial Narrow" w:hAnsi="Arial Narrow"/>
        </w:rPr>
        <w:t>-14</w:t>
      </w:r>
      <w:r>
        <w:rPr>
          <w:rFonts w:ascii="Arial Narrow" w:hAnsi="Arial Narrow"/>
        </w:rPr>
        <w:t>” apart in part shade</w:t>
      </w:r>
      <w:r w:rsidR="008E2765">
        <w:rPr>
          <w:rFonts w:ascii="Arial Narrow" w:hAnsi="Arial Narrow"/>
        </w:rPr>
        <w:t>/partial sun</w:t>
      </w:r>
      <w:r>
        <w:rPr>
          <w:rFonts w:ascii="Arial Narrow" w:hAnsi="Arial Narrow"/>
        </w:rPr>
        <w:t xml:space="preserve"> in average, well-drained soil with regular watering. Don’t overfeed for best color. </w:t>
      </w:r>
    </w:p>
    <w:p w14:paraId="4512A098" w14:textId="05CAFDB3" w:rsidR="00293DBF" w:rsidRDefault="00293DB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6655A8DC" w14:textId="77777777" w:rsidR="005744BA" w:rsidRDefault="005744BA">
      <w:pPr>
        <w:pStyle w:val="Body"/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</w:p>
    <w:p w14:paraId="0AE63152" w14:textId="566E8002" w:rsidR="009273F7" w:rsidRPr="00B24538" w:rsidRDefault="009273F7" w:rsidP="009273F7">
      <w:pPr>
        <w:keepNext/>
        <w:keepLines/>
        <w:tabs>
          <w:tab w:val="left" w:pos="7380"/>
        </w:tabs>
        <w:spacing w:afterLines="40" w:after="96"/>
        <w:ind w:right="1530"/>
        <w:outlineLvl w:val="1"/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BD2BFA6" wp14:editId="74954906">
            <wp:simplePos x="0" y="0"/>
            <wp:positionH relativeFrom="margin">
              <wp:posOffset>5715000</wp:posOffset>
            </wp:positionH>
            <wp:positionV relativeFrom="paragraph">
              <wp:posOffset>13970</wp:posOffset>
            </wp:positionV>
            <wp:extent cx="1028700" cy="1000125"/>
            <wp:effectExtent l="0" t="0" r="0" b="9525"/>
            <wp:wrapSquare wrapText="bothSides"/>
            <wp:docPr id="2003488111" name="Picture 3" descr="May include: Close-up of yellow flowers with dark centers, growing on a green stem with leaves. The flowers have a delicate, almost translucent appea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include: Close-up of yellow flowers with dark centers, growing on a green stem with leaves. The flowers have a delicate, almost translucent appearance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caps/>
          <w:sz w:val="22"/>
          <w:szCs w:val="22"/>
        </w:rPr>
        <w:t>PARTRIDGE PEA</w:t>
      </w:r>
      <w:r w:rsidRPr="00B24538">
        <w:rPr>
          <w:rFonts w:ascii="Arial Narrow" w:hAnsi="Arial Narrow"/>
          <w:caps/>
          <w:sz w:val="22"/>
          <w:szCs w:val="22"/>
        </w:rPr>
        <w:t xml:space="preserve"> (</w:t>
      </w:r>
      <w:proofErr w:type="spellStart"/>
      <w:r w:rsidRPr="00B24538">
        <w:rPr>
          <w:rFonts w:ascii="Arial Narrow" w:eastAsiaTheme="majorEastAsia" w:hAnsi="Arial Narrow" w:cstheme="majorBidi"/>
          <w:i/>
          <w:iCs/>
          <w:color w:val="000000" w:themeColor="text1"/>
          <w:sz w:val="22"/>
          <w:szCs w:val="22"/>
        </w:rPr>
        <w:t>C</w:t>
      </w:r>
      <w:r>
        <w:rPr>
          <w:rFonts w:ascii="Arial Narrow" w:eastAsiaTheme="majorEastAsia" w:hAnsi="Arial Narrow" w:cstheme="majorBidi"/>
          <w:i/>
          <w:iCs/>
          <w:color w:val="000000" w:themeColor="text1"/>
          <w:sz w:val="22"/>
          <w:szCs w:val="22"/>
        </w:rPr>
        <w:t>hamaecrista</w:t>
      </w:r>
      <w:proofErr w:type="spellEnd"/>
      <w:r w:rsidRPr="00B24538">
        <w:rPr>
          <w:rFonts w:ascii="Arial Narrow" w:eastAsiaTheme="majorEastAsia" w:hAnsi="Arial Narrow" w:cstheme="majorBidi"/>
          <w:i/>
          <w:iCs/>
          <w:color w:val="000000" w:themeColor="text1"/>
          <w:sz w:val="22"/>
          <w:szCs w:val="22"/>
        </w:rPr>
        <w:t xml:space="preserve"> </w:t>
      </w:r>
      <w:r>
        <w:rPr>
          <w:rFonts w:ascii="Arial Narrow" w:eastAsiaTheme="majorEastAsia" w:hAnsi="Arial Narrow" w:cstheme="majorBidi"/>
          <w:i/>
          <w:iCs/>
          <w:color w:val="000000" w:themeColor="text1"/>
          <w:sz w:val="22"/>
          <w:szCs w:val="22"/>
        </w:rPr>
        <w:t>fasciculata</w:t>
      </w:r>
      <w:r w:rsidRPr="00B24538"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>) Annual; 1-</w:t>
      </w:r>
      <w:r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>3</w:t>
      </w:r>
      <w:r w:rsidR="00C9305C"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 xml:space="preserve"> T</w:t>
      </w:r>
      <w:r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>’</w:t>
      </w:r>
      <w:r w:rsidR="00603FDC"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 xml:space="preserve"> x </w:t>
      </w:r>
      <w:r w:rsidR="00EE4FD9"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>1-3’ W</w:t>
      </w:r>
      <w:r w:rsidRPr="00B24538"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 xml:space="preserve">; </w:t>
      </w:r>
      <w:r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>A fast-growing nitrogen-fixing annual wildflower native to North America., known for its bright yellow, pea-like flowers and feathery leaves that close at night or when touched. Attracts bees, butterflies and other insects. Ideal for pollinator gardens, prairie restoration and erosion control.</w:t>
      </w:r>
      <w:r w:rsidRPr="00B24538">
        <w:rPr>
          <w:rFonts w:ascii="Arial Narrow" w:eastAsiaTheme="majorEastAsia" w:hAnsi="Arial Narrow" w:cstheme="majorBidi"/>
          <w:color w:val="000000" w:themeColor="text1"/>
          <w:sz w:val="22"/>
          <w:szCs w:val="22"/>
        </w:rPr>
        <w:t xml:space="preserve"> </w:t>
      </w:r>
    </w:p>
    <w:p w14:paraId="66E14053" w14:textId="77777777" w:rsidR="00921538" w:rsidRDefault="009273F7" w:rsidP="009273F7">
      <w:pPr>
        <w:pStyle w:val="Body"/>
        <w:spacing w:after="0"/>
        <w:rPr>
          <w:rFonts w:ascii="Arial Narrow" w:eastAsiaTheme="majorEastAsia" w:hAnsi="Arial Narrow" w:cstheme="majorBidi"/>
          <w:bCs/>
          <w:color w:val="000000" w:themeColor="text1"/>
        </w:rPr>
      </w:pPr>
      <w:r w:rsidRPr="0057013A">
        <w:rPr>
          <w:rFonts w:ascii="Arial Narrow" w:eastAsiaTheme="majorEastAsia" w:hAnsi="Arial Narrow" w:cstheme="majorBidi"/>
          <w:b/>
          <w:bCs/>
          <w:color w:val="000000" w:themeColor="text1"/>
        </w:rPr>
        <w:t>Care:</w:t>
      </w:r>
      <w:r w:rsidRPr="0057013A">
        <w:rPr>
          <w:rFonts w:ascii="Arial Narrow" w:eastAsiaTheme="majorEastAsia" w:hAnsi="Arial Narrow" w:cstheme="majorBidi"/>
          <w:bCs/>
          <w:color w:val="000000" w:themeColor="text1"/>
        </w:rPr>
        <w:t xml:space="preserve"> Space </w:t>
      </w:r>
      <w:r>
        <w:rPr>
          <w:rFonts w:ascii="Arial Narrow" w:eastAsiaTheme="majorEastAsia" w:hAnsi="Arial Narrow" w:cstheme="majorBidi"/>
          <w:bCs/>
          <w:color w:val="000000" w:themeColor="text1"/>
        </w:rPr>
        <w:t>6-</w:t>
      </w:r>
      <w:r w:rsidRPr="0057013A">
        <w:rPr>
          <w:rFonts w:ascii="Arial Narrow" w:eastAsiaTheme="majorEastAsia" w:hAnsi="Arial Narrow" w:cstheme="majorBidi"/>
          <w:bCs/>
          <w:color w:val="000000" w:themeColor="text1"/>
        </w:rPr>
        <w:t>12” apart in full sun</w:t>
      </w:r>
      <w:r>
        <w:rPr>
          <w:rFonts w:ascii="Arial Narrow" w:eastAsiaTheme="majorEastAsia" w:hAnsi="Arial Narrow" w:cstheme="majorBidi"/>
          <w:bCs/>
          <w:color w:val="000000" w:themeColor="text1"/>
        </w:rPr>
        <w:t xml:space="preserve">/partial shade </w:t>
      </w:r>
      <w:r w:rsidRPr="0057013A">
        <w:rPr>
          <w:rFonts w:ascii="Arial Narrow" w:eastAsiaTheme="majorEastAsia" w:hAnsi="Arial Narrow" w:cstheme="majorBidi"/>
          <w:bCs/>
          <w:color w:val="000000" w:themeColor="text1"/>
        </w:rPr>
        <w:t xml:space="preserve">in average, well-drained soil with regular watering. </w:t>
      </w:r>
    </w:p>
    <w:p w14:paraId="077EC502" w14:textId="77777777" w:rsidR="00921538" w:rsidRDefault="00921538" w:rsidP="009273F7">
      <w:pPr>
        <w:pStyle w:val="Body"/>
        <w:spacing w:after="0"/>
        <w:rPr>
          <w:rFonts w:ascii="Arial Narrow" w:eastAsiaTheme="majorEastAsia" w:hAnsi="Arial Narrow" w:cstheme="majorBidi"/>
          <w:bCs/>
          <w:color w:val="000000" w:themeColor="text1"/>
        </w:rPr>
      </w:pPr>
    </w:p>
    <w:p w14:paraId="78CAA2F9" w14:textId="77777777" w:rsidR="00B65793" w:rsidRDefault="00B65793">
      <w:pPr>
        <w:pStyle w:val="Body"/>
        <w:spacing w:after="0"/>
        <w:rPr>
          <w:rFonts w:ascii="Arial Narrow" w:hAnsi="Arial Narrow"/>
          <w:b/>
          <w:bCs/>
          <w:sz w:val="28"/>
          <w:szCs w:val="28"/>
          <w:u w:val="single"/>
        </w:rPr>
      </w:pPr>
      <w:bookmarkStart w:id="1" w:name="_Hlk163821576"/>
    </w:p>
    <w:p w14:paraId="3278EB25" w14:textId="5E252858" w:rsidR="00293DBF" w:rsidRDefault="00E53601">
      <w:pPr>
        <w:pStyle w:val="Body"/>
        <w:spacing w:after="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  <w:bookmarkStart w:id="2" w:name="_Hlk164027125"/>
      <w:r>
        <w:rPr>
          <w:rFonts w:ascii="Arial Narrow" w:hAnsi="Arial Narrow"/>
          <w:b/>
          <w:bCs/>
          <w:sz w:val="28"/>
          <w:szCs w:val="28"/>
          <w:u w:val="single"/>
        </w:rPr>
        <w:t>BASIL</w:t>
      </w:r>
      <w:bookmarkEnd w:id="1"/>
      <w:bookmarkEnd w:id="2"/>
    </w:p>
    <w:p w14:paraId="634ACFC1" w14:textId="17731FB5" w:rsidR="00544074" w:rsidRDefault="00E53601">
      <w:pPr>
        <w:pStyle w:val="Body"/>
        <w:spacing w:after="96" w:line="240" w:lineRule="auto"/>
        <w:ind w:right="1530"/>
        <w:rPr>
          <w:rFonts w:ascii="Arial Narrow" w:hAnsi="Arial Narrow"/>
        </w:rPr>
      </w:pPr>
      <w:r>
        <w:rPr>
          <w:rFonts w:ascii="Arial Narrow" w:hAnsi="Arial Narrow"/>
          <w:i/>
          <w:iCs/>
        </w:rPr>
        <w:t>(These basil varieties are grown primarily for their flavor or fragrance.)</w:t>
      </w:r>
      <w:r w:rsidR="00005D94">
        <w:rPr>
          <w:rFonts w:ascii="Arial Narrow" w:hAnsi="Arial Narrow"/>
          <w:i/>
          <w:iCs/>
        </w:rPr>
        <w:t xml:space="preserve"> </w:t>
      </w: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8-12” apart in full sun in average, well-drained soil with regular watering.</w:t>
      </w:r>
    </w:p>
    <w:p w14:paraId="4E64F7BA" w14:textId="783E24EA" w:rsidR="00544074" w:rsidRDefault="00544074">
      <w:pPr>
        <w:pStyle w:val="Body"/>
        <w:spacing w:after="96" w:line="240" w:lineRule="auto"/>
        <w:ind w:right="1530"/>
        <w:rPr>
          <w:rFonts w:ascii="Arial Narrow" w:hAnsi="Arial Narrow"/>
        </w:rPr>
      </w:pPr>
    </w:p>
    <w:p w14:paraId="2DC8B6B4" w14:textId="20CC30D8" w:rsidR="00B91C9B" w:rsidRDefault="00CB734B" w:rsidP="00206918">
      <w:pPr>
        <w:pStyle w:val="NormalWeb"/>
        <w:shd w:val="clear" w:color="auto" w:fill="FFFFFF"/>
        <w:spacing w:before="0"/>
        <w:rPr>
          <w:rFonts w:ascii="Arial Narrow" w:hAnsi="Arial Narrow"/>
          <w:spacing w:val="-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0691D69" wp14:editId="1AF0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009650" cy="885825"/>
            <wp:effectExtent l="0" t="0" r="0" b="9525"/>
            <wp:wrapSquare wrapText="bothSides"/>
            <wp:docPr id="799417987" name="Picture 79941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18">
        <w:rPr>
          <w:rFonts w:ascii="Arial Narrow" w:hAnsi="Arial Narrow"/>
          <w:b/>
          <w:bCs/>
        </w:rPr>
        <w:t xml:space="preserve">BASIL, </w:t>
      </w:r>
      <w:r w:rsidR="00BF538C">
        <w:rPr>
          <w:rFonts w:ascii="Arial Narrow" w:hAnsi="Arial Narrow"/>
          <w:b/>
          <w:bCs/>
        </w:rPr>
        <w:t>Aristotle</w:t>
      </w:r>
      <w:r w:rsidR="00206918">
        <w:rPr>
          <w:rFonts w:ascii="Arial Narrow" w:hAnsi="Arial Narrow"/>
          <w:b/>
          <w:bCs/>
        </w:rPr>
        <w:t xml:space="preserve"> </w:t>
      </w:r>
      <w:r w:rsidR="00206918">
        <w:rPr>
          <w:rFonts w:ascii="Arial Narrow" w:hAnsi="Arial Narrow"/>
        </w:rPr>
        <w:t>(</w:t>
      </w:r>
      <w:r w:rsidR="00206918">
        <w:rPr>
          <w:rFonts w:ascii="Arial Narrow" w:hAnsi="Arial Narrow"/>
          <w:i/>
          <w:iCs/>
        </w:rPr>
        <w:t xml:space="preserve">Ocimum </w:t>
      </w:r>
      <w:proofErr w:type="spellStart"/>
      <w:r w:rsidR="00206918">
        <w:rPr>
          <w:rFonts w:ascii="Arial Narrow" w:hAnsi="Arial Narrow"/>
          <w:i/>
          <w:iCs/>
        </w:rPr>
        <w:t>basilicum</w:t>
      </w:r>
      <w:proofErr w:type="spellEnd"/>
      <w:r w:rsidR="002D2748">
        <w:rPr>
          <w:rFonts w:ascii="Arial Narrow" w:hAnsi="Arial Narrow"/>
          <w:i/>
          <w:iCs/>
        </w:rPr>
        <w:t xml:space="preserve"> </w:t>
      </w:r>
      <w:r w:rsidR="001C3B4E">
        <w:rPr>
          <w:rFonts w:ascii="Arial Narrow" w:hAnsi="Arial Narrow"/>
          <w:i/>
          <w:iCs/>
        </w:rPr>
        <w:t>‘</w:t>
      </w:r>
      <w:r w:rsidR="00850B92">
        <w:rPr>
          <w:rFonts w:ascii="Arial Narrow" w:hAnsi="Arial Narrow"/>
          <w:i/>
          <w:iCs/>
        </w:rPr>
        <w:t>Aristotle</w:t>
      </w:r>
      <w:r w:rsidR="001C3B4E">
        <w:rPr>
          <w:rFonts w:ascii="Arial Narrow" w:hAnsi="Arial Narrow"/>
          <w:i/>
          <w:iCs/>
        </w:rPr>
        <w:t>’</w:t>
      </w:r>
      <w:r w:rsidR="00206918">
        <w:rPr>
          <w:rFonts w:ascii="Arial Narrow" w:hAnsi="Arial Narrow"/>
          <w:i/>
          <w:iCs/>
        </w:rPr>
        <w:t>)</w:t>
      </w:r>
      <w:r w:rsidR="00206918">
        <w:rPr>
          <w:rFonts w:ascii="Arial Narrow" w:hAnsi="Arial Narrow"/>
        </w:rPr>
        <w:t xml:space="preserve"> </w:t>
      </w:r>
      <w:r w:rsidR="00A33D00">
        <w:rPr>
          <w:rFonts w:ascii="Arial Narrow" w:hAnsi="Arial Narrow"/>
        </w:rPr>
        <w:t>Annual</w:t>
      </w:r>
      <w:r w:rsidR="00CD74BA">
        <w:rPr>
          <w:rFonts w:ascii="Arial Narrow" w:hAnsi="Arial Narrow"/>
        </w:rPr>
        <w:t xml:space="preserve">; </w:t>
      </w:r>
      <w:r w:rsidR="00452ED3">
        <w:rPr>
          <w:rFonts w:ascii="Arial Narrow" w:hAnsi="Arial Narrow"/>
        </w:rPr>
        <w:t>10-12” T</w:t>
      </w:r>
      <w:r w:rsidR="00C835E6">
        <w:rPr>
          <w:rFonts w:ascii="Arial Narrow" w:hAnsi="Arial Narrow"/>
        </w:rPr>
        <w:t xml:space="preserve"> </w:t>
      </w:r>
      <w:r w:rsidR="0018736F">
        <w:rPr>
          <w:rFonts w:ascii="Arial Narrow" w:hAnsi="Arial Narrow"/>
        </w:rPr>
        <w:t>x 8-10” W</w:t>
      </w:r>
      <w:r w:rsidR="00452ED3">
        <w:rPr>
          <w:rFonts w:ascii="Arial Narrow" w:hAnsi="Arial Narrow"/>
        </w:rPr>
        <w:t>;</w:t>
      </w:r>
      <w:r w:rsidR="00D60FAD">
        <w:rPr>
          <w:rFonts w:ascii="Arial Narrow" w:hAnsi="Arial Narrow"/>
        </w:rPr>
        <w:t xml:space="preserve"> </w:t>
      </w:r>
      <w:r w:rsidR="00850B92">
        <w:rPr>
          <w:rFonts w:ascii="Arial Narrow" w:hAnsi="Arial Narrow"/>
        </w:rPr>
        <w:t>A compact, highly ornamental</w:t>
      </w:r>
      <w:r w:rsidR="008A27B2">
        <w:rPr>
          <w:rFonts w:ascii="Arial Narrow" w:hAnsi="Arial Narrow"/>
        </w:rPr>
        <w:t xml:space="preserve"> Greek basil variety </w:t>
      </w:r>
      <w:r w:rsidR="00EA0885">
        <w:rPr>
          <w:rFonts w:ascii="Arial Narrow" w:hAnsi="Arial Narrow"/>
        </w:rPr>
        <w:t xml:space="preserve">featuring dense, small jade-green </w:t>
      </w:r>
      <w:r w:rsidR="00F70B4C">
        <w:rPr>
          <w:rFonts w:ascii="Arial Narrow" w:hAnsi="Arial Narrow"/>
        </w:rPr>
        <w:t xml:space="preserve">leaves and a symmetrical, </w:t>
      </w:r>
      <w:r w:rsidR="005560CE">
        <w:rPr>
          <w:rFonts w:ascii="Arial Narrow" w:hAnsi="Arial Narrow"/>
        </w:rPr>
        <w:t>bush-like shape</w:t>
      </w:r>
      <w:r w:rsidR="00743F1D">
        <w:rPr>
          <w:rFonts w:ascii="Arial Narrow" w:hAnsi="Arial Narrow"/>
        </w:rPr>
        <w:t>; it</w:t>
      </w:r>
      <w:r w:rsidR="005560CE">
        <w:rPr>
          <w:rFonts w:ascii="Arial Narrow" w:hAnsi="Arial Narrow"/>
        </w:rPr>
        <w:t xml:space="preserve">. </w:t>
      </w:r>
      <w:r w:rsidR="00A227DB">
        <w:rPr>
          <w:rFonts w:ascii="Arial Narrow" w:hAnsi="Arial Narrow"/>
        </w:rPr>
        <w:t>It has</w:t>
      </w:r>
      <w:r w:rsidR="00B52B5C">
        <w:rPr>
          <w:rFonts w:ascii="Arial Narrow" w:hAnsi="Arial Narrow"/>
        </w:rPr>
        <w:t xml:space="preserve"> a mild, aromatic anise-like </w:t>
      </w:r>
      <w:r w:rsidR="00831FEF">
        <w:rPr>
          <w:rFonts w:ascii="Arial Narrow" w:hAnsi="Arial Narrow"/>
        </w:rPr>
        <w:t>flavor. Ideal</w:t>
      </w:r>
      <w:r w:rsidR="00D60FAD">
        <w:rPr>
          <w:rFonts w:ascii="Arial Narrow" w:hAnsi="Arial Narrow"/>
        </w:rPr>
        <w:t xml:space="preserve"> for </w:t>
      </w:r>
      <w:r w:rsidR="00171FA7">
        <w:rPr>
          <w:rFonts w:ascii="Arial Narrow" w:hAnsi="Arial Narrow"/>
        </w:rPr>
        <w:t xml:space="preserve">containers, </w:t>
      </w:r>
      <w:r w:rsidR="00CD68B1">
        <w:rPr>
          <w:rFonts w:ascii="Arial Narrow" w:hAnsi="Arial Narrow"/>
        </w:rPr>
        <w:t>windowsills</w:t>
      </w:r>
      <w:r w:rsidR="00171FA7">
        <w:rPr>
          <w:rFonts w:ascii="Arial Narrow" w:hAnsi="Arial Narrow"/>
        </w:rPr>
        <w:t xml:space="preserve">, or edging </w:t>
      </w:r>
      <w:r w:rsidR="00960385">
        <w:rPr>
          <w:rFonts w:ascii="Arial Narrow" w:hAnsi="Arial Narrow"/>
        </w:rPr>
        <w:t xml:space="preserve">gardens. </w:t>
      </w:r>
    </w:p>
    <w:p w14:paraId="36C2630D" w14:textId="26D670DD" w:rsidR="00206918" w:rsidRDefault="00206918" w:rsidP="00206918">
      <w:pPr>
        <w:pStyle w:val="NormalWeb"/>
        <w:shd w:val="clear" w:color="auto" w:fill="FFFFFF"/>
        <w:spacing w:before="0"/>
        <w:rPr>
          <w:rFonts w:ascii="Arial Narrow" w:eastAsia="Arial Narrow" w:hAnsi="Arial Narrow" w:cs="Arial Narrow"/>
          <w:spacing w:val="-1"/>
          <w:shd w:val="clear" w:color="auto" w:fill="FFFFFF"/>
        </w:rPr>
      </w:pPr>
    </w:p>
    <w:p w14:paraId="5D1C052A" w14:textId="77777777" w:rsidR="00E963F9" w:rsidRDefault="00E963F9" w:rsidP="00206918">
      <w:pPr>
        <w:pStyle w:val="NormalWeb"/>
        <w:shd w:val="clear" w:color="auto" w:fill="FFFFFF"/>
        <w:spacing w:before="0"/>
        <w:rPr>
          <w:rFonts w:ascii="Arial Narrow" w:eastAsia="Arial Narrow" w:hAnsi="Arial Narrow" w:cs="Arial Narrow"/>
          <w:spacing w:val="-1"/>
          <w:shd w:val="clear" w:color="auto" w:fill="FFFFFF"/>
        </w:rPr>
      </w:pPr>
    </w:p>
    <w:p w14:paraId="3CDBA26A" w14:textId="027252C0" w:rsidR="008F1C23" w:rsidRDefault="008F1C23" w:rsidP="00206918">
      <w:pPr>
        <w:pStyle w:val="NormalWeb"/>
        <w:shd w:val="clear" w:color="auto" w:fill="FFFFFF"/>
        <w:spacing w:before="0"/>
        <w:rPr>
          <w:rFonts w:ascii="Arial Narrow" w:eastAsia="Arial Narrow" w:hAnsi="Arial Narrow" w:cs="Arial Narrow"/>
          <w:spacing w:val="-1"/>
          <w:shd w:val="clear" w:color="auto" w:fill="FFFFFF"/>
        </w:rPr>
      </w:pPr>
    </w:p>
    <w:p w14:paraId="5CD0ABA2" w14:textId="719D4A72" w:rsidR="00206918" w:rsidRDefault="008E0424" w:rsidP="00206918">
      <w:pPr>
        <w:pStyle w:val="NormalWeb"/>
        <w:shd w:val="clear" w:color="auto" w:fill="FFFFFF"/>
        <w:spacing w:before="0"/>
        <w:rPr>
          <w:rFonts w:ascii="Arial Narrow" w:eastAsia="Arial Narrow" w:hAnsi="Arial Narrow" w:cs="Arial Narrow"/>
          <w:spacing w:val="-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B82E447" wp14:editId="5F98536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028065" cy="1009650"/>
            <wp:effectExtent l="0" t="0" r="635" b="0"/>
            <wp:wrapSquare wrapText="bothSides"/>
            <wp:docPr id="437276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C37">
        <w:rPr>
          <w:rFonts w:ascii="Arial Narrow" w:hAnsi="Arial Narrow"/>
          <w:b/>
          <w:sz w:val="22"/>
          <w:szCs w:val="22"/>
        </w:rPr>
        <w:t xml:space="preserve">BASIL, AFRICAN </w:t>
      </w:r>
      <w:r w:rsidR="008F1C23">
        <w:rPr>
          <w:rFonts w:ascii="Arial Narrow" w:hAnsi="Arial Narrow"/>
          <w:b/>
          <w:sz w:val="22"/>
          <w:szCs w:val="22"/>
        </w:rPr>
        <w:t>BLUE</w:t>
      </w:r>
      <w:r w:rsidR="00BE7A54" w:rsidRPr="004F3C49">
        <w:rPr>
          <w:rFonts w:ascii="Arial Narrow" w:hAnsi="Arial Narrow"/>
          <w:b/>
          <w:sz w:val="22"/>
          <w:szCs w:val="22"/>
        </w:rPr>
        <w:t xml:space="preserve"> (</w:t>
      </w:r>
      <w:r w:rsidR="00BE7A54" w:rsidRPr="004F3C49">
        <w:rPr>
          <w:rFonts w:ascii="Arial Narrow" w:hAnsi="Arial Narrow"/>
          <w:i/>
          <w:sz w:val="22"/>
          <w:szCs w:val="22"/>
        </w:rPr>
        <w:t xml:space="preserve">Ocimum </w:t>
      </w:r>
      <w:proofErr w:type="spellStart"/>
      <w:r w:rsidR="003B128E">
        <w:rPr>
          <w:rFonts w:ascii="Arial Narrow" w:hAnsi="Arial Narrow"/>
          <w:i/>
          <w:sz w:val="22"/>
          <w:szCs w:val="22"/>
        </w:rPr>
        <w:t>kilimandscharicum</w:t>
      </w:r>
      <w:proofErr w:type="spellEnd"/>
      <w:r w:rsidR="003B128E">
        <w:rPr>
          <w:rFonts w:ascii="Arial Narrow" w:hAnsi="Arial Narrow"/>
          <w:i/>
          <w:sz w:val="22"/>
          <w:szCs w:val="22"/>
        </w:rPr>
        <w:t xml:space="preserve"> x</w:t>
      </w:r>
      <w:r w:rsidR="00BE5E82">
        <w:rPr>
          <w:rFonts w:ascii="Arial Narrow" w:hAnsi="Arial Narrow"/>
          <w:i/>
          <w:sz w:val="22"/>
          <w:szCs w:val="22"/>
        </w:rPr>
        <w:t xml:space="preserve"> </w:t>
      </w:r>
      <w:proofErr w:type="spellStart"/>
      <w:r w:rsidR="006C38B6">
        <w:rPr>
          <w:rFonts w:ascii="Arial Narrow" w:hAnsi="Arial Narrow"/>
          <w:i/>
          <w:sz w:val="22"/>
          <w:szCs w:val="22"/>
        </w:rPr>
        <w:t>Basilicum</w:t>
      </w:r>
      <w:proofErr w:type="spellEnd"/>
      <w:r w:rsidR="006C38B6">
        <w:rPr>
          <w:rFonts w:ascii="Arial Narrow" w:hAnsi="Arial Narrow"/>
          <w:i/>
          <w:sz w:val="22"/>
          <w:szCs w:val="22"/>
        </w:rPr>
        <w:t xml:space="preserve"> ‘Dark Opal’</w:t>
      </w:r>
      <w:r w:rsidR="00BE7A54" w:rsidRPr="004F3C49">
        <w:rPr>
          <w:noProof/>
          <w:sz w:val="22"/>
          <w:szCs w:val="22"/>
        </w:rPr>
        <w:t xml:space="preserve">) </w:t>
      </w:r>
      <w:r w:rsidR="009C3702">
        <w:rPr>
          <w:noProof/>
          <w:sz w:val="22"/>
          <w:szCs w:val="22"/>
        </w:rPr>
        <w:t>Annua</w:t>
      </w:r>
      <w:r w:rsidR="00787A13">
        <w:rPr>
          <w:noProof/>
          <w:sz w:val="22"/>
          <w:szCs w:val="22"/>
        </w:rPr>
        <w:t xml:space="preserve">l; </w:t>
      </w:r>
      <w:r w:rsidR="00007B56">
        <w:rPr>
          <w:noProof/>
          <w:sz w:val="22"/>
          <w:szCs w:val="22"/>
        </w:rPr>
        <w:t>3</w:t>
      </w:r>
      <w:r w:rsidR="00787A13">
        <w:rPr>
          <w:noProof/>
          <w:sz w:val="22"/>
          <w:szCs w:val="22"/>
        </w:rPr>
        <w:t>’ T</w:t>
      </w:r>
      <w:r w:rsidR="00EB2A6E">
        <w:rPr>
          <w:noProof/>
          <w:sz w:val="22"/>
          <w:szCs w:val="22"/>
        </w:rPr>
        <w:t xml:space="preserve"> x</w:t>
      </w:r>
      <w:r w:rsidR="0079180B">
        <w:rPr>
          <w:noProof/>
          <w:sz w:val="22"/>
          <w:szCs w:val="22"/>
        </w:rPr>
        <w:t xml:space="preserve"> 3’ W</w:t>
      </w:r>
      <w:r w:rsidR="00787A13">
        <w:rPr>
          <w:noProof/>
          <w:sz w:val="22"/>
          <w:szCs w:val="22"/>
        </w:rPr>
        <w:t xml:space="preserve">; </w:t>
      </w:r>
      <w:r w:rsidR="003F7378">
        <w:rPr>
          <w:noProof/>
          <w:sz w:val="22"/>
          <w:szCs w:val="22"/>
        </w:rPr>
        <w:t xml:space="preserve">a </w:t>
      </w:r>
      <w:r w:rsidR="00DF065F">
        <w:rPr>
          <w:noProof/>
          <w:sz w:val="22"/>
          <w:szCs w:val="22"/>
        </w:rPr>
        <w:t>sterile, perennial</w:t>
      </w:r>
      <w:r w:rsidR="002D2ACD">
        <w:rPr>
          <w:noProof/>
          <w:sz w:val="22"/>
          <w:szCs w:val="22"/>
        </w:rPr>
        <w:t xml:space="preserve"> hybrid of camphor </w:t>
      </w:r>
      <w:r w:rsidR="00CC5F90">
        <w:rPr>
          <w:noProof/>
          <w:sz w:val="22"/>
          <w:szCs w:val="22"/>
        </w:rPr>
        <w:t>and sweet basil, known for its striking</w:t>
      </w:r>
      <w:r w:rsidR="00D00E62">
        <w:rPr>
          <w:noProof/>
          <w:sz w:val="22"/>
          <w:szCs w:val="22"/>
        </w:rPr>
        <w:t xml:space="preserve"> purple flowers, heat tolerance</w:t>
      </w:r>
      <w:r w:rsidR="00787A41">
        <w:rPr>
          <w:noProof/>
          <w:sz w:val="22"/>
          <w:szCs w:val="22"/>
        </w:rPr>
        <w:t xml:space="preserve">, and strong camphor-like flavor. </w:t>
      </w:r>
      <w:r w:rsidR="000410C3">
        <w:rPr>
          <w:noProof/>
          <w:sz w:val="22"/>
          <w:szCs w:val="22"/>
        </w:rPr>
        <w:t xml:space="preserve">Ideal </w:t>
      </w:r>
      <w:r w:rsidR="00B50E50">
        <w:rPr>
          <w:noProof/>
          <w:sz w:val="22"/>
          <w:szCs w:val="22"/>
        </w:rPr>
        <w:t>for pollinators</w:t>
      </w:r>
      <w:r w:rsidR="00D260C4">
        <w:rPr>
          <w:noProof/>
          <w:sz w:val="22"/>
          <w:szCs w:val="22"/>
        </w:rPr>
        <w:t xml:space="preserve">, blooms profusely all season. </w:t>
      </w:r>
      <w:r w:rsidR="00DF065F">
        <w:rPr>
          <w:noProof/>
          <w:sz w:val="22"/>
          <w:szCs w:val="22"/>
        </w:rPr>
        <w:t xml:space="preserve"> </w:t>
      </w:r>
    </w:p>
    <w:p w14:paraId="639BF936" w14:textId="1AB92CF1" w:rsidR="00293DBF" w:rsidRDefault="00293DBF">
      <w:pPr>
        <w:pStyle w:val="Body"/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49B4C7DC" w14:textId="0DA7E9CE" w:rsidR="0015222D" w:rsidRDefault="0015222D">
      <w:pPr>
        <w:pStyle w:val="NormalWeb"/>
        <w:shd w:val="clear" w:color="auto" w:fill="FFFFFF"/>
        <w:spacing w:before="0"/>
        <w:rPr>
          <w:rFonts w:ascii="Arial Narrow" w:eastAsia="Arial Narrow" w:hAnsi="Arial Narrow" w:cs="Arial Narrow"/>
          <w:spacing w:val="-1"/>
          <w:shd w:val="clear" w:color="auto" w:fill="FFFFFF"/>
        </w:rPr>
      </w:pPr>
      <w:bookmarkStart w:id="3" w:name="_Hlk163798223"/>
    </w:p>
    <w:p w14:paraId="1B1235BF" w14:textId="0CD7EE7C" w:rsidR="00E963F9" w:rsidRDefault="00E963F9">
      <w:pPr>
        <w:pStyle w:val="NormalWeb"/>
        <w:shd w:val="clear" w:color="auto" w:fill="FFFFFF"/>
        <w:spacing w:before="0"/>
        <w:rPr>
          <w:rFonts w:ascii="Arial Narrow" w:eastAsia="Arial Narrow" w:hAnsi="Arial Narrow" w:cs="Arial Narrow"/>
          <w:spacing w:val="-1"/>
          <w:shd w:val="clear" w:color="auto" w:fill="FFFFFF"/>
        </w:rPr>
      </w:pPr>
    </w:p>
    <w:p w14:paraId="2DC02216" w14:textId="10A1DE9C" w:rsidR="00C50138" w:rsidRDefault="00C50138">
      <w:pPr>
        <w:pStyle w:val="NormalWeb"/>
        <w:shd w:val="clear" w:color="auto" w:fill="FFFFFF"/>
        <w:spacing w:before="0"/>
        <w:rPr>
          <w:rFonts w:ascii="Arial Narrow" w:eastAsia="Arial Narrow" w:hAnsi="Arial Narrow" w:cs="Arial Narrow"/>
          <w:spacing w:val="-1"/>
          <w:shd w:val="clear" w:color="auto" w:fill="FFFFFF"/>
        </w:rPr>
      </w:pPr>
    </w:p>
    <w:bookmarkEnd w:id="3"/>
    <w:p w14:paraId="1898D404" w14:textId="684E7386" w:rsidR="00FA1691" w:rsidRDefault="00FA1691">
      <w:pPr>
        <w:pStyle w:val="NormalWeb"/>
        <w:shd w:val="clear" w:color="auto" w:fill="FFFFFF"/>
        <w:spacing w:before="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lastRenderedPageBreak/>
        <w:t>BASIL (Continued)</w:t>
      </w:r>
    </w:p>
    <w:p w14:paraId="6AD25FE5" w14:textId="77777777" w:rsidR="00FA1691" w:rsidRDefault="00FA1691">
      <w:pPr>
        <w:pStyle w:val="NormalWeb"/>
        <w:shd w:val="clear" w:color="auto" w:fill="FFFFFF"/>
        <w:spacing w:before="0"/>
        <w:rPr>
          <w:rFonts w:ascii="Arial Narrow" w:hAnsi="Arial Narrow"/>
          <w:b/>
          <w:bCs/>
        </w:rPr>
      </w:pPr>
    </w:p>
    <w:p w14:paraId="0F6F57EC" w14:textId="378FC067" w:rsidR="00293DBF" w:rsidRDefault="003D7D17" w:rsidP="003B5786">
      <w:pPr>
        <w:pStyle w:val="NormalWeb"/>
        <w:shd w:val="clear" w:color="auto" w:fill="FFFFFF"/>
        <w:spacing w:before="0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DC333F4" wp14:editId="1E1F6AE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038225" cy="942975"/>
            <wp:effectExtent l="0" t="0" r="9525" b="9525"/>
            <wp:wrapSquare wrapText="bothSides"/>
            <wp:docPr id="19156409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</w:rPr>
        <w:t xml:space="preserve">BASIL, </w:t>
      </w:r>
      <w:r w:rsidR="00F155A4">
        <w:rPr>
          <w:rFonts w:ascii="Arial Narrow" w:hAnsi="Arial Narrow"/>
          <w:b/>
          <w:bCs/>
        </w:rPr>
        <w:t xml:space="preserve">RUTGERS OBSESSION </w:t>
      </w:r>
      <w:r w:rsidR="00E6654C">
        <w:rPr>
          <w:rFonts w:ascii="Arial Narrow" w:hAnsi="Arial Narrow"/>
          <w:b/>
          <w:bCs/>
        </w:rPr>
        <w:t>DMR (</w:t>
      </w:r>
      <w:r w:rsidR="00CD5595">
        <w:rPr>
          <w:rFonts w:ascii="Arial Narrow" w:hAnsi="Arial Narrow"/>
          <w:i/>
          <w:iCs/>
        </w:rPr>
        <w:t>Ocimum. Rutgers</w:t>
      </w:r>
      <w:r w:rsidR="008114A7">
        <w:rPr>
          <w:rFonts w:ascii="Arial Narrow" w:hAnsi="Arial Narrow"/>
          <w:i/>
          <w:iCs/>
        </w:rPr>
        <w:t xml:space="preserve"> Obsession DMR’</w:t>
      </w:r>
      <w:r>
        <w:rPr>
          <w:rFonts w:ascii="Arial Narrow" w:hAnsi="Arial Narrow"/>
          <w:i/>
          <w:iCs/>
        </w:rPr>
        <w:t>)</w:t>
      </w:r>
      <w:r w:rsidR="00E53601">
        <w:t xml:space="preserve"> </w:t>
      </w:r>
      <w:r w:rsidR="00BA7FE2">
        <w:t xml:space="preserve">Annual; </w:t>
      </w:r>
      <w:r w:rsidR="008A6972">
        <w:t>20</w:t>
      </w:r>
      <w:r w:rsidR="002B3016">
        <w:t>-2</w:t>
      </w:r>
      <w:r w:rsidR="008A6972">
        <w:t>6</w:t>
      </w:r>
      <w:r w:rsidR="002B3016">
        <w:t>’ T</w:t>
      </w:r>
      <w:r w:rsidR="00CD5595">
        <w:t xml:space="preserve"> </w:t>
      </w:r>
      <w:r w:rsidR="00E85C82">
        <w:t>x 12-15”</w:t>
      </w:r>
      <w:r w:rsidR="001E352F">
        <w:t xml:space="preserve">; </w:t>
      </w:r>
      <w:r w:rsidR="00BA7FE2">
        <w:t>A highl</w:t>
      </w:r>
      <w:r w:rsidR="006250F0">
        <w:t xml:space="preserve">y </w:t>
      </w:r>
      <w:r w:rsidR="00A07B6C">
        <w:t>disease</w:t>
      </w:r>
      <w:r w:rsidR="003E5477">
        <w:t xml:space="preserve">-resistant </w:t>
      </w:r>
      <w:r w:rsidR="004872DA">
        <w:t xml:space="preserve">Genovese-type </w:t>
      </w:r>
      <w:r w:rsidR="00FF585D">
        <w:t>leaves, a compact growth hab</w:t>
      </w:r>
      <w:r w:rsidR="00E36AE7">
        <w:t>it, and excellent flavor</w:t>
      </w:r>
      <w:r w:rsidR="0041367C">
        <w:t>;</w:t>
      </w:r>
      <w:r w:rsidR="00A07B6C">
        <w:t xml:space="preserve"> b</w:t>
      </w:r>
      <w:r w:rsidR="00B75778">
        <w:t>asil</w:t>
      </w:r>
      <w:r w:rsidR="004872DA">
        <w:t xml:space="preserve"> variety </w:t>
      </w:r>
      <w:r w:rsidR="00B47A82">
        <w:t xml:space="preserve">developed by Rutgers University to combat </w:t>
      </w:r>
      <w:r w:rsidR="00594B3F">
        <w:t>basil dow</w:t>
      </w:r>
      <w:r w:rsidR="006250F0">
        <w:t xml:space="preserve">ny </w:t>
      </w:r>
    </w:p>
    <w:p w14:paraId="0D4CC00F" w14:textId="77777777" w:rsidR="003B5786" w:rsidRDefault="003B5786" w:rsidP="003B5786">
      <w:pPr>
        <w:pStyle w:val="NormalWeb"/>
        <w:shd w:val="clear" w:color="auto" w:fill="FFFFFF"/>
        <w:spacing w:before="0"/>
      </w:pPr>
    </w:p>
    <w:p w14:paraId="01A70A1F" w14:textId="77777777" w:rsidR="003B5786" w:rsidRDefault="003B5786" w:rsidP="003B5786">
      <w:pPr>
        <w:pStyle w:val="NormalWeb"/>
        <w:shd w:val="clear" w:color="auto" w:fill="FFFFFF"/>
        <w:spacing w:before="0"/>
      </w:pPr>
    </w:p>
    <w:p w14:paraId="15A7D203" w14:textId="77777777" w:rsidR="003B5786" w:rsidRDefault="003B5786" w:rsidP="003B5786">
      <w:pPr>
        <w:pStyle w:val="NormalWeb"/>
        <w:shd w:val="clear" w:color="auto" w:fill="FFFFFF"/>
        <w:spacing w:before="0"/>
        <w:rPr>
          <w:rFonts w:ascii="Arial Narrow" w:eastAsia="Arial Narrow" w:hAnsi="Arial Narrow" w:cs="Arial Narrow"/>
          <w:b/>
          <w:bCs/>
        </w:rPr>
      </w:pPr>
    </w:p>
    <w:p w14:paraId="6D5E1205" w14:textId="5E2E6E2D" w:rsidR="005960C2" w:rsidRDefault="005960C2">
      <w:pPr>
        <w:pStyle w:val="Body"/>
        <w:spacing w:after="96" w:line="240" w:lineRule="auto"/>
        <w:ind w:right="1530"/>
        <w:rPr>
          <w:rFonts w:ascii="Arial Narrow" w:hAnsi="Arial Narrow"/>
          <w:b/>
          <w:bCs/>
        </w:rPr>
      </w:pPr>
    </w:p>
    <w:p w14:paraId="3D8CB667" w14:textId="0866C889" w:rsidR="00293DBF" w:rsidRDefault="003B5786">
      <w:pPr>
        <w:pStyle w:val="Body"/>
        <w:spacing w:after="96" w:line="240" w:lineRule="auto"/>
        <w:ind w:right="1530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CC403DF" wp14:editId="3D2A0F6D">
            <wp:simplePos x="0" y="0"/>
            <wp:positionH relativeFrom="margin">
              <wp:posOffset>5715000</wp:posOffset>
            </wp:positionH>
            <wp:positionV relativeFrom="paragraph">
              <wp:posOffset>27940</wp:posOffset>
            </wp:positionV>
            <wp:extent cx="962025" cy="1104900"/>
            <wp:effectExtent l="19050" t="19050" r="28575" b="19050"/>
            <wp:wrapSquare wrapText="bothSides"/>
            <wp:docPr id="1073741846" name="officeArt object" descr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39" descr="Picture 3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049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</w:rPr>
        <w:t>BASIL, CARDINAL</w:t>
      </w:r>
      <w:r w:rsidR="00E53601">
        <w:rPr>
          <w:rFonts w:ascii="Arial Narrow" w:hAnsi="Arial Narrow"/>
        </w:rPr>
        <w:t xml:space="preserve"> (</w:t>
      </w:r>
      <w:r w:rsidR="00E53601">
        <w:rPr>
          <w:rFonts w:ascii="Arial Narrow" w:hAnsi="Arial Narrow"/>
          <w:i/>
          <w:iCs/>
          <w:lang w:val="pt-PT"/>
        </w:rPr>
        <w:t>Ocimum basilicum</w:t>
      </w:r>
      <w:r w:rsidR="00E53601">
        <w:rPr>
          <w:rFonts w:ascii="Arial Narrow" w:hAnsi="Arial Narrow"/>
        </w:rPr>
        <w:t xml:space="preserve"> ‘Cardinal’</w:t>
      </w:r>
      <w:r w:rsidR="00E53601">
        <w:rPr>
          <w:rFonts w:ascii="Arial Narrow" w:hAnsi="Arial Narrow"/>
          <w:lang w:val="it-IT"/>
        </w:rPr>
        <w:t>) Annual; 24-30</w:t>
      </w:r>
      <w:r w:rsidR="00E53601">
        <w:rPr>
          <w:rFonts w:ascii="Arial Narrow" w:hAnsi="Arial Narrow"/>
        </w:rPr>
        <w:t xml:space="preserve">” T; Edible and decorative; </w:t>
      </w:r>
      <w:r w:rsidR="00FA3AD7">
        <w:rPr>
          <w:rFonts w:ascii="Arial Narrow" w:hAnsi="Arial Narrow"/>
        </w:rPr>
        <w:t>A striking</w:t>
      </w:r>
      <w:r w:rsidR="003B16B2">
        <w:rPr>
          <w:rFonts w:ascii="Arial Narrow" w:hAnsi="Arial Narrow"/>
        </w:rPr>
        <w:t>. Aromatic herb known for its deep burgu</w:t>
      </w:r>
      <w:r w:rsidR="00414E16">
        <w:rPr>
          <w:rFonts w:ascii="Arial Narrow" w:hAnsi="Arial Narrow"/>
        </w:rPr>
        <w:t>ndy stems, bright leaves, and dram</w:t>
      </w:r>
      <w:r w:rsidR="004165B8">
        <w:rPr>
          <w:rFonts w:ascii="Arial Narrow" w:hAnsi="Arial Narrow"/>
        </w:rPr>
        <w:t>atic red, pagoda-shaped flower clusters</w:t>
      </w:r>
      <w:r w:rsidR="004A0B03">
        <w:rPr>
          <w:rFonts w:ascii="Arial Narrow" w:hAnsi="Arial Narrow"/>
        </w:rPr>
        <w:t xml:space="preserve">. </w:t>
      </w:r>
      <w:r w:rsidR="005C4ADC">
        <w:rPr>
          <w:rFonts w:ascii="Arial Narrow" w:hAnsi="Arial Narrow"/>
        </w:rPr>
        <w:t>Ideal for gardens, containers</w:t>
      </w:r>
      <w:r w:rsidR="004E61C4">
        <w:rPr>
          <w:rFonts w:ascii="Arial Narrow" w:hAnsi="Arial Narrow"/>
        </w:rPr>
        <w:t xml:space="preserve"> and flower arrangements. </w:t>
      </w:r>
      <w:r w:rsidR="00083B58">
        <w:rPr>
          <w:rFonts w:ascii="Arial Narrow" w:hAnsi="Arial Narrow"/>
        </w:rPr>
        <w:t xml:space="preserve">Intense, spicy </w:t>
      </w:r>
      <w:r w:rsidR="00A629BD">
        <w:rPr>
          <w:rFonts w:ascii="Arial Narrow" w:hAnsi="Arial Narrow"/>
        </w:rPr>
        <w:t>flavor with</w:t>
      </w:r>
      <w:r w:rsidR="00E53601">
        <w:rPr>
          <w:rFonts w:ascii="Arial Narrow" w:hAnsi="Arial Narrow"/>
        </w:rPr>
        <w:t xml:space="preserve"> an anise-licorice flavor; Attracts pollinators</w:t>
      </w:r>
      <w:r w:rsidR="00FA798B">
        <w:rPr>
          <w:rFonts w:ascii="Arial Narrow" w:hAnsi="Arial Narrow"/>
        </w:rPr>
        <w:t>.</w:t>
      </w:r>
    </w:p>
    <w:p w14:paraId="4F5E31AB" w14:textId="09652FD1" w:rsidR="00BE17C7" w:rsidRDefault="00BE17C7">
      <w:pPr>
        <w:pStyle w:val="Body"/>
        <w:spacing w:after="96" w:line="240" w:lineRule="auto"/>
        <w:ind w:right="1530"/>
        <w:rPr>
          <w:rFonts w:ascii="Arial Narrow" w:hAnsi="Arial Narrow"/>
        </w:rPr>
      </w:pPr>
    </w:p>
    <w:p w14:paraId="0BDD580E" w14:textId="0F89ACD4" w:rsidR="006A5606" w:rsidRDefault="006A5606">
      <w:pPr>
        <w:pStyle w:val="Body"/>
        <w:spacing w:after="96" w:line="240" w:lineRule="auto"/>
        <w:ind w:right="1530"/>
        <w:rPr>
          <w:rFonts w:ascii="Arial Narrow" w:hAnsi="Arial Narrow"/>
        </w:rPr>
      </w:pPr>
    </w:p>
    <w:p w14:paraId="03D4A244" w14:textId="77777777" w:rsidR="006A5606" w:rsidRDefault="006A5606">
      <w:pPr>
        <w:pStyle w:val="Body"/>
        <w:spacing w:after="96" w:line="240" w:lineRule="auto"/>
        <w:ind w:right="1530"/>
        <w:rPr>
          <w:rFonts w:ascii="Arial Narrow" w:hAnsi="Arial Narrow"/>
        </w:rPr>
      </w:pPr>
    </w:p>
    <w:p w14:paraId="7ABCB707" w14:textId="77777777" w:rsidR="00BB2C6E" w:rsidRDefault="00BB2C6E">
      <w:pPr>
        <w:pStyle w:val="Body"/>
        <w:spacing w:after="96" w:line="240" w:lineRule="auto"/>
        <w:ind w:right="1530"/>
        <w:rPr>
          <w:rFonts w:ascii="Arial Narrow" w:hAnsi="Arial Narrow"/>
        </w:rPr>
      </w:pPr>
    </w:p>
    <w:p w14:paraId="5CDCCBEB" w14:textId="792B80ED" w:rsidR="001B1A71" w:rsidRDefault="00A0101F">
      <w:pPr>
        <w:pStyle w:val="Body"/>
        <w:spacing w:after="96" w:line="240" w:lineRule="auto"/>
        <w:ind w:right="153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OTHER HERBS</w:t>
      </w:r>
    </w:p>
    <w:p w14:paraId="07F87705" w14:textId="59722FCF" w:rsidR="0078003C" w:rsidRPr="0078003C" w:rsidRDefault="0078003C">
      <w:pPr>
        <w:pStyle w:val="Body"/>
        <w:spacing w:after="96" w:line="240" w:lineRule="auto"/>
        <w:ind w:right="1530"/>
        <w:rPr>
          <w:rFonts w:ascii="Arial Narrow" w:hAnsi="Arial Narrow"/>
          <w:b/>
          <w:bCs/>
          <w:sz w:val="28"/>
          <w:szCs w:val="28"/>
          <w:u w:val="single"/>
        </w:rPr>
      </w:pPr>
    </w:p>
    <w:p w14:paraId="2B9BFAFF" w14:textId="4CBB0253" w:rsidR="00BE522E" w:rsidRDefault="006E1FAF" w:rsidP="001B1A71">
      <w:pPr>
        <w:pStyle w:val="Body"/>
        <w:spacing w:after="96" w:line="240" w:lineRule="auto"/>
        <w:ind w:right="1530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E7C7E21" wp14:editId="0417995C">
            <wp:simplePos x="0" y="0"/>
            <wp:positionH relativeFrom="column">
              <wp:posOffset>5753100</wp:posOffset>
            </wp:positionH>
            <wp:positionV relativeFrom="paragraph">
              <wp:posOffset>13970</wp:posOffset>
            </wp:positionV>
            <wp:extent cx="1104900" cy="914400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C5B">
        <w:rPr>
          <w:rFonts w:ascii="Arial Narrow" w:hAnsi="Arial Narrow"/>
          <w:b/>
          <w:bCs/>
        </w:rPr>
        <w:t xml:space="preserve">PARSLEY, </w:t>
      </w:r>
      <w:r w:rsidR="000E0A42">
        <w:rPr>
          <w:rFonts w:ascii="Arial Narrow" w:hAnsi="Arial Narrow"/>
          <w:b/>
          <w:bCs/>
        </w:rPr>
        <w:t>TRIPLE C</w:t>
      </w:r>
      <w:r w:rsidR="001D6B7E">
        <w:rPr>
          <w:rFonts w:ascii="Arial Narrow" w:hAnsi="Arial Narrow"/>
          <w:b/>
          <w:bCs/>
        </w:rPr>
        <w:t>URLED</w:t>
      </w:r>
      <w:r w:rsidR="001B1A71">
        <w:rPr>
          <w:rFonts w:ascii="Arial Narrow" w:hAnsi="Arial Narrow"/>
        </w:rPr>
        <w:t xml:space="preserve"> (</w:t>
      </w:r>
      <w:r w:rsidR="00B209E3">
        <w:rPr>
          <w:rFonts w:ascii="Arial Narrow" w:hAnsi="Arial Narrow"/>
        </w:rPr>
        <w:t>Pet</w:t>
      </w:r>
      <w:r w:rsidR="00785892">
        <w:rPr>
          <w:rFonts w:ascii="Arial Narrow" w:hAnsi="Arial Narrow"/>
        </w:rPr>
        <w:t xml:space="preserve">roselinum </w:t>
      </w:r>
      <w:proofErr w:type="spellStart"/>
      <w:r w:rsidR="00700E40">
        <w:rPr>
          <w:rFonts w:ascii="Arial Narrow" w:hAnsi="Arial Narrow"/>
        </w:rPr>
        <w:t>crispum</w:t>
      </w:r>
      <w:proofErr w:type="spellEnd"/>
      <w:r w:rsidR="00EA6DFC">
        <w:rPr>
          <w:rFonts w:ascii="Arial Narrow" w:hAnsi="Arial Narrow"/>
        </w:rPr>
        <w:t xml:space="preserve">) </w:t>
      </w:r>
      <w:r w:rsidR="00EB16D3">
        <w:rPr>
          <w:rFonts w:ascii="Arial Narrow" w:hAnsi="Arial Narrow"/>
        </w:rPr>
        <w:t xml:space="preserve">Annual; </w:t>
      </w:r>
      <w:r w:rsidR="00EB16D3">
        <w:rPr>
          <w:rFonts w:ascii="Arial Narrow" w:hAnsi="Arial Narrow"/>
          <w:lang w:val="it-IT"/>
        </w:rPr>
        <w:t>10</w:t>
      </w:r>
      <w:r w:rsidR="00290DEB">
        <w:rPr>
          <w:rFonts w:ascii="Arial Narrow" w:hAnsi="Arial Narrow"/>
          <w:lang w:val="it-IT"/>
        </w:rPr>
        <w:t>-</w:t>
      </w:r>
      <w:r w:rsidR="00061E82">
        <w:rPr>
          <w:rFonts w:ascii="Arial Narrow" w:hAnsi="Arial Narrow"/>
          <w:lang w:val="it-IT"/>
        </w:rPr>
        <w:t>12”</w:t>
      </w:r>
      <w:r w:rsidR="00AC130F">
        <w:rPr>
          <w:rFonts w:ascii="Arial Narrow" w:hAnsi="Arial Narrow"/>
          <w:lang w:val="it-IT"/>
        </w:rPr>
        <w:t xml:space="preserve">’ </w:t>
      </w:r>
      <w:r w:rsidR="007B37C3">
        <w:rPr>
          <w:rFonts w:ascii="Arial Narrow" w:hAnsi="Arial Narrow"/>
          <w:lang w:val="it-IT"/>
        </w:rPr>
        <w:t xml:space="preserve">T </w:t>
      </w:r>
      <w:r w:rsidR="00AC130F">
        <w:rPr>
          <w:rFonts w:ascii="Arial Narrow" w:hAnsi="Arial Narrow"/>
          <w:lang w:val="it-IT"/>
        </w:rPr>
        <w:t>x 12-15”</w:t>
      </w:r>
      <w:r w:rsidR="001B1A71">
        <w:rPr>
          <w:rFonts w:ascii="Arial Narrow" w:hAnsi="Arial Narrow"/>
        </w:rPr>
        <w:t xml:space="preserve"> </w:t>
      </w:r>
      <w:r w:rsidR="007B37C3">
        <w:rPr>
          <w:rFonts w:ascii="Arial Narrow" w:hAnsi="Arial Narrow"/>
        </w:rPr>
        <w:t>W</w:t>
      </w:r>
      <w:r w:rsidR="001B1A71">
        <w:rPr>
          <w:rFonts w:ascii="Arial Narrow" w:hAnsi="Arial Narrow"/>
        </w:rPr>
        <w:t xml:space="preserve">; </w:t>
      </w:r>
      <w:r w:rsidR="005F10FA">
        <w:rPr>
          <w:rFonts w:ascii="Arial Narrow" w:hAnsi="Arial Narrow"/>
        </w:rPr>
        <w:t xml:space="preserve">A </w:t>
      </w:r>
      <w:r w:rsidR="00CA4988">
        <w:rPr>
          <w:rFonts w:ascii="Arial Narrow" w:hAnsi="Arial Narrow"/>
        </w:rPr>
        <w:t>compact</w:t>
      </w:r>
      <w:r w:rsidR="00D271B5">
        <w:rPr>
          <w:rFonts w:ascii="Arial Narrow" w:hAnsi="Arial Narrow"/>
        </w:rPr>
        <w:t>,</w:t>
      </w:r>
      <w:r w:rsidR="00CA4988">
        <w:rPr>
          <w:rFonts w:ascii="Arial Narrow" w:hAnsi="Arial Narrow"/>
        </w:rPr>
        <w:t xml:space="preserve"> </w:t>
      </w:r>
      <w:r w:rsidR="005F10FA">
        <w:rPr>
          <w:rFonts w:ascii="Arial Narrow" w:hAnsi="Arial Narrow"/>
        </w:rPr>
        <w:t xml:space="preserve">highly </w:t>
      </w:r>
      <w:r w:rsidR="00AD7F2F">
        <w:rPr>
          <w:rFonts w:ascii="Arial Narrow" w:hAnsi="Arial Narrow"/>
        </w:rPr>
        <w:t>ruffled, dark green, Biennial herb kno</w:t>
      </w:r>
      <w:r w:rsidR="008929B9">
        <w:rPr>
          <w:rFonts w:ascii="Arial Narrow" w:hAnsi="Arial Narrow"/>
        </w:rPr>
        <w:t xml:space="preserve">wn for its dense </w:t>
      </w:r>
      <w:r w:rsidR="007C2C0F">
        <w:rPr>
          <w:rFonts w:ascii="Arial Narrow" w:hAnsi="Arial Narrow"/>
        </w:rPr>
        <w:t>foliage,</w:t>
      </w:r>
      <w:r w:rsidR="008929B9">
        <w:rPr>
          <w:rFonts w:ascii="Arial Narrow" w:hAnsi="Arial Narrow"/>
        </w:rPr>
        <w:t xml:space="preserve"> often used as a garni</w:t>
      </w:r>
      <w:r w:rsidR="009C2F3F">
        <w:rPr>
          <w:rFonts w:ascii="Arial Narrow" w:hAnsi="Arial Narrow"/>
        </w:rPr>
        <w:t>sh or ornamental plant</w:t>
      </w:r>
      <w:r w:rsidR="007C2C0F">
        <w:rPr>
          <w:rFonts w:ascii="Arial Narrow" w:hAnsi="Arial Narrow"/>
        </w:rPr>
        <w:t xml:space="preserve">. </w:t>
      </w:r>
      <w:r w:rsidR="009C2F3F">
        <w:rPr>
          <w:rFonts w:ascii="Arial Narrow" w:hAnsi="Arial Narrow"/>
        </w:rPr>
        <w:t xml:space="preserve"> </w:t>
      </w:r>
      <w:r w:rsidR="00C673C0">
        <w:rPr>
          <w:rFonts w:ascii="Arial Narrow" w:hAnsi="Arial Narrow"/>
        </w:rPr>
        <w:t>Fast</w:t>
      </w:r>
      <w:r w:rsidR="005C0D8A">
        <w:rPr>
          <w:rFonts w:ascii="Arial Narrow" w:hAnsi="Arial Narrow"/>
        </w:rPr>
        <w:t>-growing and hardy, thrives i</w:t>
      </w:r>
      <w:r w:rsidR="00EE1F05">
        <w:rPr>
          <w:rFonts w:ascii="Arial Narrow" w:hAnsi="Arial Narrow"/>
        </w:rPr>
        <w:t>n full sun or partial</w:t>
      </w:r>
      <w:r w:rsidR="00EE4E01">
        <w:rPr>
          <w:rFonts w:ascii="Arial Narrow" w:hAnsi="Arial Narrow"/>
        </w:rPr>
        <w:t xml:space="preserve"> shade.</w:t>
      </w:r>
      <w:r w:rsidR="00BE522E">
        <w:rPr>
          <w:rFonts w:ascii="Arial Narrow" w:hAnsi="Arial Narrow"/>
        </w:rPr>
        <w:t xml:space="preserve"> </w:t>
      </w:r>
    </w:p>
    <w:p w14:paraId="77720967" w14:textId="77777777" w:rsidR="00BE522E" w:rsidRDefault="00BE522E" w:rsidP="001B1A71">
      <w:pPr>
        <w:pStyle w:val="Body"/>
        <w:spacing w:after="96" w:line="240" w:lineRule="auto"/>
        <w:ind w:right="1530"/>
        <w:rPr>
          <w:rFonts w:ascii="Arial Narrow" w:hAnsi="Arial Narrow"/>
        </w:rPr>
      </w:pPr>
    </w:p>
    <w:p w14:paraId="43640F2F" w14:textId="5D07D9E4" w:rsidR="00075868" w:rsidRDefault="00BE522E" w:rsidP="00A75453">
      <w:pPr>
        <w:pStyle w:val="Body"/>
        <w:spacing w:after="96" w:line="240" w:lineRule="auto"/>
        <w:ind w:right="1530"/>
        <w:rPr>
          <w:rFonts w:ascii="Arial Narrow" w:hAnsi="Arial Narrow"/>
        </w:rPr>
      </w:pPr>
      <w:r w:rsidRPr="00DE60DA">
        <w:rPr>
          <w:rFonts w:ascii="Arial Narrow" w:eastAsiaTheme="majorEastAsia" w:hAnsi="Arial Narrow" w:cstheme="majorBidi"/>
          <w:b/>
          <w:bCs/>
          <w:color w:val="000000" w:themeColor="text1"/>
        </w:rPr>
        <w:t>Care:</w:t>
      </w:r>
      <w:r>
        <w:rPr>
          <w:rFonts w:ascii="Arial Narrow" w:eastAsiaTheme="majorEastAsia" w:hAnsi="Arial Narrow" w:cstheme="majorBidi"/>
          <w:bCs/>
          <w:color w:val="000000" w:themeColor="text1"/>
        </w:rPr>
        <w:t xml:space="preserve"> Space </w:t>
      </w:r>
      <w:r w:rsidR="00860C2F">
        <w:rPr>
          <w:rFonts w:ascii="Arial Narrow" w:eastAsiaTheme="majorEastAsia" w:hAnsi="Arial Narrow" w:cstheme="majorBidi"/>
          <w:bCs/>
          <w:color w:val="000000" w:themeColor="text1"/>
        </w:rPr>
        <w:t>12</w:t>
      </w:r>
      <w:r>
        <w:rPr>
          <w:rFonts w:ascii="Arial Narrow" w:eastAsiaTheme="majorEastAsia" w:hAnsi="Arial Narrow" w:cstheme="majorBidi"/>
          <w:bCs/>
          <w:color w:val="000000" w:themeColor="text1"/>
        </w:rPr>
        <w:t>-</w:t>
      </w:r>
      <w:r w:rsidR="00EB16D3">
        <w:rPr>
          <w:rFonts w:ascii="Arial Narrow" w:eastAsiaTheme="majorEastAsia" w:hAnsi="Arial Narrow" w:cstheme="majorBidi"/>
          <w:bCs/>
          <w:color w:val="000000" w:themeColor="text1"/>
        </w:rPr>
        <w:t>1</w:t>
      </w:r>
      <w:r w:rsidR="00212449">
        <w:rPr>
          <w:rFonts w:ascii="Arial Narrow" w:eastAsiaTheme="majorEastAsia" w:hAnsi="Arial Narrow" w:cstheme="majorBidi"/>
          <w:bCs/>
          <w:color w:val="000000" w:themeColor="text1"/>
        </w:rPr>
        <w:t>5</w:t>
      </w:r>
      <w:r>
        <w:rPr>
          <w:rFonts w:ascii="Arial Narrow" w:eastAsiaTheme="majorEastAsia" w:hAnsi="Arial Narrow" w:cstheme="majorBidi"/>
          <w:bCs/>
          <w:color w:val="000000" w:themeColor="text1"/>
        </w:rPr>
        <w:t xml:space="preserve">” </w:t>
      </w:r>
      <w:r w:rsidRPr="00AD41D5">
        <w:rPr>
          <w:rFonts w:ascii="Arial Narrow" w:eastAsiaTheme="majorEastAsia" w:hAnsi="Arial Narrow" w:cstheme="majorBidi"/>
          <w:bCs/>
          <w:color w:val="000000" w:themeColor="text1"/>
        </w:rPr>
        <w:t>apart</w:t>
      </w:r>
      <w:r w:rsidR="00830A2E">
        <w:rPr>
          <w:rFonts w:ascii="Arial Narrow" w:eastAsiaTheme="majorEastAsia" w:hAnsi="Arial Narrow" w:cstheme="majorBidi"/>
          <w:bCs/>
          <w:color w:val="000000" w:themeColor="text1"/>
        </w:rPr>
        <w:t>,</w:t>
      </w:r>
      <w:r w:rsidRPr="00AD41D5">
        <w:rPr>
          <w:rFonts w:ascii="Arial Narrow" w:eastAsiaTheme="majorEastAsia" w:hAnsi="Arial Narrow" w:cstheme="majorBidi"/>
          <w:bCs/>
          <w:color w:val="000000" w:themeColor="text1"/>
        </w:rPr>
        <w:t xml:space="preserve"> in </w:t>
      </w:r>
      <w:r>
        <w:rPr>
          <w:rFonts w:ascii="Arial Narrow" w:eastAsiaTheme="majorEastAsia" w:hAnsi="Arial Narrow" w:cstheme="majorBidi"/>
          <w:bCs/>
          <w:color w:val="000000" w:themeColor="text1"/>
        </w:rPr>
        <w:t>full</w:t>
      </w:r>
      <w:r w:rsidR="00087AD8">
        <w:rPr>
          <w:rFonts w:ascii="Arial Narrow" w:eastAsiaTheme="majorEastAsia" w:hAnsi="Arial Narrow" w:cstheme="majorBidi"/>
          <w:bCs/>
          <w:color w:val="000000" w:themeColor="text1"/>
        </w:rPr>
        <w:t xml:space="preserve"> sun</w:t>
      </w:r>
      <w:r w:rsidR="002E0D84">
        <w:rPr>
          <w:rFonts w:ascii="Arial Narrow" w:eastAsiaTheme="majorEastAsia" w:hAnsi="Arial Narrow" w:cstheme="majorBidi"/>
          <w:bCs/>
          <w:color w:val="000000" w:themeColor="text1"/>
        </w:rPr>
        <w:t>/</w:t>
      </w:r>
      <w:r w:rsidR="00700929">
        <w:rPr>
          <w:rFonts w:ascii="Arial Narrow" w:eastAsiaTheme="majorEastAsia" w:hAnsi="Arial Narrow" w:cstheme="majorBidi"/>
          <w:bCs/>
          <w:color w:val="000000" w:themeColor="text1"/>
        </w:rPr>
        <w:t>part</w:t>
      </w:r>
      <w:r w:rsidR="00CA4988">
        <w:rPr>
          <w:rFonts w:ascii="Arial Narrow" w:eastAsiaTheme="majorEastAsia" w:hAnsi="Arial Narrow" w:cstheme="majorBidi"/>
          <w:bCs/>
          <w:color w:val="000000" w:themeColor="text1"/>
        </w:rPr>
        <w:t>ial shade</w:t>
      </w:r>
      <w:r>
        <w:rPr>
          <w:rFonts w:ascii="Arial Narrow" w:eastAsiaTheme="majorEastAsia" w:hAnsi="Arial Narrow" w:cstheme="majorBidi"/>
          <w:bCs/>
          <w:color w:val="000000" w:themeColor="text1"/>
        </w:rPr>
        <w:t xml:space="preserve">, </w:t>
      </w:r>
      <w:r w:rsidR="00830A2E">
        <w:rPr>
          <w:rFonts w:ascii="Arial Narrow" w:eastAsiaTheme="majorEastAsia" w:hAnsi="Arial Narrow" w:cstheme="majorBidi"/>
          <w:bCs/>
          <w:color w:val="000000" w:themeColor="text1"/>
        </w:rPr>
        <w:t>f</w:t>
      </w:r>
      <w:r>
        <w:rPr>
          <w:rFonts w:ascii="Arial Narrow" w:eastAsiaTheme="majorEastAsia" w:hAnsi="Arial Narrow" w:cstheme="majorBidi"/>
          <w:bCs/>
          <w:color w:val="000000" w:themeColor="text1"/>
        </w:rPr>
        <w:t xml:space="preserve">ertile, well-drained </w:t>
      </w:r>
      <w:r w:rsidRPr="00AD41D5">
        <w:rPr>
          <w:rFonts w:ascii="Arial Narrow" w:eastAsiaTheme="majorEastAsia" w:hAnsi="Arial Narrow" w:cstheme="majorBidi"/>
          <w:bCs/>
          <w:color w:val="000000" w:themeColor="text1"/>
        </w:rPr>
        <w:t>soil</w:t>
      </w:r>
      <w:r>
        <w:rPr>
          <w:rFonts w:ascii="Arial Narrow" w:eastAsiaTheme="majorEastAsia" w:hAnsi="Arial Narrow" w:cstheme="majorBidi"/>
          <w:bCs/>
          <w:color w:val="000000" w:themeColor="text1"/>
        </w:rPr>
        <w:t xml:space="preserve"> with regular watering.</w:t>
      </w:r>
      <w:r w:rsidRPr="00BE522E">
        <w:rPr>
          <w:rFonts w:ascii="Arial Narrow" w:eastAsiaTheme="majorEastAsia" w:hAnsi="Arial Narrow" w:cstheme="majorBidi"/>
          <w:b/>
          <w:bCs/>
          <w:color w:val="000000" w:themeColor="text1"/>
        </w:rPr>
        <w:t xml:space="preserve"> </w:t>
      </w:r>
    </w:p>
    <w:p w14:paraId="41C91AC6" w14:textId="77777777" w:rsidR="00F36B7B" w:rsidRDefault="00F36B7B" w:rsidP="00A75453">
      <w:pPr>
        <w:pStyle w:val="Body"/>
        <w:spacing w:after="96" w:line="240" w:lineRule="auto"/>
        <w:ind w:right="1530"/>
        <w:rPr>
          <w:rFonts w:ascii="Arial Narrow" w:hAnsi="Arial Narrow"/>
          <w:b/>
          <w:bCs/>
        </w:rPr>
      </w:pPr>
    </w:p>
    <w:p w14:paraId="241DE268" w14:textId="14CD24EF" w:rsidR="00293DBF" w:rsidRDefault="00293DB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5D8FCE86" w14:textId="192634C7" w:rsidR="00293DBF" w:rsidRDefault="00E5360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  <w:bookmarkStart w:id="4" w:name="_Hlk163821471"/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t>PEPPERS</w:t>
      </w:r>
      <w:bookmarkEnd w:id="4"/>
    </w:p>
    <w:p w14:paraId="2EF0B6E4" w14:textId="4D1B9EDD" w:rsidR="00293DBF" w:rsidRDefault="00E53601">
      <w:pPr>
        <w:pStyle w:val="Body"/>
        <w:tabs>
          <w:tab w:val="left" w:pos="7380"/>
        </w:tabs>
        <w:spacing w:after="96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Peppers prefer warm soil. Plant in late spring after the last frost and the soil has warmed. Peppers thrive in full sun in fertile, well-drained soil with regular watering. Mulch to control weeds. Stake or cage to keep plants from breaking under fruit weight. A good </w:t>
      </w:r>
      <w:r w:rsidR="00DD3CBE">
        <w:rPr>
          <w:rFonts w:ascii="Arial Narrow" w:hAnsi="Arial Narrow"/>
        </w:rPr>
        <w:t>slow-release</w:t>
      </w:r>
      <w:r>
        <w:rPr>
          <w:rFonts w:ascii="Arial Narrow" w:hAnsi="Arial Narrow"/>
        </w:rPr>
        <w:t xml:space="preserve"> fertilizer added at planting will keep the plants fed throughout the growing season.</w:t>
      </w:r>
    </w:p>
    <w:p w14:paraId="7BB22366" w14:textId="7E1AA8AE" w:rsidR="00845938" w:rsidRDefault="00845938">
      <w:pPr>
        <w:pStyle w:val="Body"/>
        <w:tabs>
          <w:tab w:val="left" w:pos="7380"/>
        </w:tabs>
        <w:spacing w:after="96" w:line="240" w:lineRule="auto"/>
        <w:jc w:val="both"/>
        <w:rPr>
          <w:rFonts w:ascii="Arial Narrow" w:eastAsia="Arial Narrow" w:hAnsi="Arial Narrow" w:cs="Arial Narrow"/>
        </w:rPr>
      </w:pPr>
    </w:p>
    <w:p w14:paraId="63A51BC6" w14:textId="54482EC7" w:rsidR="00293DBF" w:rsidRDefault="00293DB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</w:rPr>
      </w:pPr>
    </w:p>
    <w:p w14:paraId="502757B1" w14:textId="48FC97D6" w:rsidR="00293DBF" w:rsidRDefault="00845938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B25F767" wp14:editId="6CF16D30">
            <wp:simplePos x="0" y="0"/>
            <wp:positionH relativeFrom="margin">
              <wp:posOffset>5753100</wp:posOffset>
            </wp:positionH>
            <wp:positionV relativeFrom="paragraph">
              <wp:posOffset>9525</wp:posOffset>
            </wp:positionV>
            <wp:extent cx="1104900" cy="1038225"/>
            <wp:effectExtent l="0" t="0" r="0" b="9525"/>
            <wp:wrapSquare wrapText="bothSides"/>
            <wp:docPr id="19756388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9A">
        <w:rPr>
          <w:noProof/>
        </w:rPr>
        <w:t xml:space="preserve"> </w:t>
      </w:r>
      <w:r w:rsidR="00E60506">
        <w:rPr>
          <w:rFonts w:ascii="Arial Narrow" w:hAnsi="Arial Narrow"/>
          <w:b/>
          <w:bCs/>
        </w:rPr>
        <w:t>BELL</w:t>
      </w:r>
      <w:r w:rsidR="00E53601">
        <w:rPr>
          <w:rFonts w:ascii="Arial Narrow" w:hAnsi="Arial Narrow"/>
          <w:b/>
          <w:bCs/>
        </w:rPr>
        <w:t>, GREEN</w:t>
      </w:r>
      <w:r w:rsidR="00E53601">
        <w:rPr>
          <w:rFonts w:ascii="Arial Narrow" w:hAnsi="Arial Narrow"/>
        </w:rPr>
        <w:t xml:space="preserve"> </w:t>
      </w:r>
      <w:bookmarkStart w:id="5" w:name="_Hlk99196704"/>
      <w:r w:rsidR="00E60506" w:rsidRPr="00E60506">
        <w:rPr>
          <w:rFonts w:ascii="Arial Narrow" w:hAnsi="Arial Narrow"/>
          <w:b/>
          <w:bCs/>
        </w:rPr>
        <w:t>&gt; RED</w:t>
      </w:r>
      <w:r w:rsidR="00E60506">
        <w:rPr>
          <w:rFonts w:ascii="Arial Narrow" w:hAnsi="Arial Narrow"/>
        </w:rPr>
        <w:t xml:space="preserve">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  <w:lang w:val="it-IT"/>
        </w:rPr>
        <w:t>Capsicum annuum</w:t>
      </w:r>
      <w:r w:rsidR="00E53601">
        <w:rPr>
          <w:rFonts w:ascii="Arial Narrow" w:hAnsi="Arial Narrow"/>
        </w:rPr>
        <w:t xml:space="preserve"> ‘</w:t>
      </w:r>
      <w:r w:rsidR="00E23094">
        <w:rPr>
          <w:rFonts w:ascii="Arial Narrow" w:hAnsi="Arial Narrow"/>
        </w:rPr>
        <w:t xml:space="preserve">Big </w:t>
      </w:r>
      <w:r w:rsidR="006F727B">
        <w:rPr>
          <w:rFonts w:ascii="Arial Narrow" w:hAnsi="Arial Narrow"/>
        </w:rPr>
        <w:t>Bertha</w:t>
      </w:r>
      <w:r w:rsidR="002F6C00">
        <w:rPr>
          <w:rFonts w:ascii="Arial Narrow" w:hAnsi="Arial Narrow"/>
        </w:rPr>
        <w:t xml:space="preserve"> Hybrid</w:t>
      </w:r>
      <w:r w:rsidR="00E53601">
        <w:rPr>
          <w:rFonts w:ascii="Arial Narrow" w:hAnsi="Arial Narrow"/>
        </w:rPr>
        <w:t xml:space="preserve">’) </w:t>
      </w:r>
      <w:bookmarkEnd w:id="5"/>
      <w:r w:rsidR="00DD36FF">
        <w:rPr>
          <w:rFonts w:ascii="Arial Narrow" w:hAnsi="Arial Narrow"/>
        </w:rPr>
        <w:t xml:space="preserve">Annual; </w:t>
      </w:r>
      <w:r w:rsidR="00E53601">
        <w:rPr>
          <w:rFonts w:ascii="Arial Narrow" w:hAnsi="Arial Narrow"/>
        </w:rPr>
        <w:t>Open pollinated; 24-3</w:t>
      </w:r>
      <w:r w:rsidR="007C0F14">
        <w:rPr>
          <w:rFonts w:ascii="Arial Narrow" w:hAnsi="Arial Narrow"/>
        </w:rPr>
        <w:t>6</w:t>
      </w:r>
      <w:r w:rsidR="00E53601">
        <w:rPr>
          <w:rFonts w:ascii="Arial Narrow" w:hAnsi="Arial Narrow"/>
        </w:rPr>
        <w:t xml:space="preserve">” T; </w:t>
      </w:r>
      <w:r w:rsidR="00A11512">
        <w:rPr>
          <w:rFonts w:ascii="Arial Narrow" w:hAnsi="Arial Narrow"/>
        </w:rPr>
        <w:t xml:space="preserve">An </w:t>
      </w:r>
      <w:r w:rsidR="00DD36FF">
        <w:rPr>
          <w:rFonts w:ascii="Arial Narrow" w:hAnsi="Arial Narrow"/>
        </w:rPr>
        <w:t>high</w:t>
      </w:r>
      <w:r w:rsidR="00097F01">
        <w:rPr>
          <w:rFonts w:ascii="Arial Narrow" w:hAnsi="Arial Narrow"/>
        </w:rPr>
        <w:t>-</w:t>
      </w:r>
      <w:r w:rsidR="009576D9">
        <w:rPr>
          <w:rFonts w:ascii="Arial Narrow" w:hAnsi="Arial Narrow"/>
        </w:rPr>
        <w:t>yiel</w:t>
      </w:r>
      <w:r w:rsidR="0026244C">
        <w:rPr>
          <w:rFonts w:ascii="Arial Narrow" w:hAnsi="Arial Narrow"/>
        </w:rPr>
        <w:t xml:space="preserve">ding </w:t>
      </w:r>
      <w:r w:rsidR="00AB01CA">
        <w:rPr>
          <w:rFonts w:ascii="Arial Narrow" w:hAnsi="Arial Narrow"/>
        </w:rPr>
        <w:t xml:space="preserve">renowned </w:t>
      </w:r>
      <w:r w:rsidR="00BD04AC">
        <w:rPr>
          <w:rFonts w:ascii="Arial Narrow" w:hAnsi="Arial Narrow"/>
        </w:rPr>
        <w:t xml:space="preserve">for its </w:t>
      </w:r>
      <w:r w:rsidR="00AD2F52">
        <w:rPr>
          <w:rFonts w:ascii="Arial Narrow" w:hAnsi="Arial Narrow"/>
        </w:rPr>
        <w:t>large yielding</w:t>
      </w:r>
      <w:r w:rsidR="00251F24">
        <w:rPr>
          <w:rFonts w:ascii="Arial Narrow" w:hAnsi="Arial Narrow"/>
        </w:rPr>
        <w:t xml:space="preserve">, 2-3 foot tall hybrids </w:t>
      </w:r>
      <w:r w:rsidR="006B08BF">
        <w:rPr>
          <w:rFonts w:ascii="Arial Narrow" w:hAnsi="Arial Narrow"/>
        </w:rPr>
        <w:t xml:space="preserve">pepper </w:t>
      </w:r>
      <w:r w:rsidR="00251F24">
        <w:rPr>
          <w:rFonts w:ascii="Arial Narrow" w:hAnsi="Arial Narrow"/>
        </w:rPr>
        <w:t xml:space="preserve">known </w:t>
      </w:r>
      <w:r w:rsidR="0049411C">
        <w:rPr>
          <w:rFonts w:ascii="Arial Narrow" w:hAnsi="Arial Narrow"/>
        </w:rPr>
        <w:t xml:space="preserve">for producing </w:t>
      </w:r>
      <w:r w:rsidR="00E23311">
        <w:rPr>
          <w:rFonts w:ascii="Arial Narrow" w:hAnsi="Arial Narrow"/>
        </w:rPr>
        <w:t>extra</w:t>
      </w:r>
      <w:r w:rsidR="0038730D">
        <w:rPr>
          <w:rFonts w:ascii="Arial Narrow" w:hAnsi="Arial Narrow"/>
        </w:rPr>
        <w:t xml:space="preserve">-large, elongated, </w:t>
      </w:r>
      <w:r w:rsidR="005870AB">
        <w:rPr>
          <w:rFonts w:ascii="Arial Narrow" w:hAnsi="Arial Narrow"/>
        </w:rPr>
        <w:t>thick-walled, and firm fruit</w:t>
      </w:r>
      <w:r w:rsidR="006E5937">
        <w:rPr>
          <w:rFonts w:ascii="Arial Narrow" w:hAnsi="Arial Narrow"/>
        </w:rPr>
        <w:t xml:space="preserve">, </w:t>
      </w:r>
      <w:r w:rsidR="0049411C">
        <w:rPr>
          <w:rFonts w:ascii="Arial Narrow" w:hAnsi="Arial Narrow"/>
        </w:rPr>
        <w:t>7</w:t>
      </w:r>
      <w:r w:rsidR="006E5937">
        <w:rPr>
          <w:rFonts w:ascii="Arial Narrow" w:hAnsi="Arial Narrow"/>
        </w:rPr>
        <w:t>x4</w:t>
      </w:r>
      <w:r w:rsidR="002C4E6B">
        <w:rPr>
          <w:rFonts w:ascii="Arial Narrow" w:hAnsi="Arial Narrow"/>
        </w:rPr>
        <w:t xml:space="preserve"> </w:t>
      </w:r>
      <w:r w:rsidR="0049411C">
        <w:rPr>
          <w:rFonts w:ascii="Arial Narrow" w:hAnsi="Arial Narrow"/>
        </w:rPr>
        <w:t>inch</w:t>
      </w:r>
      <w:r w:rsidR="002C4E6B">
        <w:rPr>
          <w:rFonts w:ascii="Arial Narrow" w:hAnsi="Arial Narrow"/>
        </w:rPr>
        <w:t>es</w:t>
      </w:r>
      <w:r w:rsidR="002C28A7">
        <w:rPr>
          <w:rFonts w:ascii="Arial Narrow" w:hAnsi="Arial Narrow"/>
        </w:rPr>
        <w:t xml:space="preserve"> </w:t>
      </w:r>
      <w:r w:rsidR="0049411C">
        <w:rPr>
          <w:rFonts w:ascii="Arial Narrow" w:hAnsi="Arial Narrow"/>
        </w:rPr>
        <w:t>long</w:t>
      </w:r>
      <w:r w:rsidR="000A61C3">
        <w:rPr>
          <w:rFonts w:ascii="Arial Narrow" w:hAnsi="Arial Narrow"/>
        </w:rPr>
        <w:t>, 4-lobed sweet bell peppers that mature fro</w:t>
      </w:r>
      <w:r w:rsidR="00DF6FBF">
        <w:rPr>
          <w:rFonts w:ascii="Arial Narrow" w:hAnsi="Arial Narrow"/>
        </w:rPr>
        <w:t xml:space="preserve">m </w:t>
      </w:r>
      <w:r w:rsidR="005968E9">
        <w:rPr>
          <w:rFonts w:ascii="Arial Narrow" w:hAnsi="Arial Narrow"/>
        </w:rPr>
        <w:t xml:space="preserve">to </w:t>
      </w:r>
      <w:r w:rsidR="00DF6FBF">
        <w:rPr>
          <w:rFonts w:ascii="Arial Narrow" w:hAnsi="Arial Narrow"/>
        </w:rPr>
        <w:t>green to red</w:t>
      </w:r>
      <w:r w:rsidR="00BF0F39">
        <w:rPr>
          <w:rFonts w:ascii="Arial Narrow" w:hAnsi="Arial Narrow"/>
        </w:rPr>
        <w:t>. Sweet, mild and crunchy</w:t>
      </w:r>
      <w:r w:rsidR="004B7F0F">
        <w:rPr>
          <w:rFonts w:ascii="Arial Narrow" w:hAnsi="Arial Narrow"/>
        </w:rPr>
        <w:t xml:space="preserve">. Excellent for fresh eating, salads, </w:t>
      </w:r>
      <w:r w:rsidR="00361328">
        <w:rPr>
          <w:rFonts w:ascii="Arial Narrow" w:hAnsi="Arial Narrow"/>
        </w:rPr>
        <w:t xml:space="preserve">stuffing and stir-fries. </w:t>
      </w:r>
      <w:r w:rsidR="006F727B">
        <w:rPr>
          <w:rFonts w:ascii="Arial Narrow" w:hAnsi="Arial Narrow"/>
        </w:rPr>
        <w:t>V</w:t>
      </w:r>
      <w:r w:rsidR="00E53601">
        <w:rPr>
          <w:rFonts w:ascii="Arial Narrow" w:hAnsi="Arial Narrow"/>
        </w:rPr>
        <w:t>irus tolerant; 7</w:t>
      </w:r>
      <w:r w:rsidR="00124C57">
        <w:rPr>
          <w:rFonts w:ascii="Arial Narrow" w:hAnsi="Arial Narrow"/>
        </w:rPr>
        <w:t>0</w:t>
      </w:r>
      <w:r w:rsidR="00E53601">
        <w:rPr>
          <w:rFonts w:ascii="Arial Narrow" w:hAnsi="Arial Narrow"/>
        </w:rPr>
        <w:t xml:space="preserve"> days to maturity.</w:t>
      </w:r>
    </w:p>
    <w:p w14:paraId="1367A5B3" w14:textId="29CBD558" w:rsidR="00A55EF4" w:rsidRDefault="00A55EF4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34A249BD" w14:textId="73C31BE3" w:rsidR="00A55EF4" w:rsidRDefault="00A55EF4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2080B17E" w14:textId="77777777" w:rsidR="002E6363" w:rsidRDefault="002E636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3CD87DC0" w14:textId="77777777" w:rsidR="002E6363" w:rsidRDefault="002E636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02592EF7" w14:textId="77777777" w:rsidR="002E6363" w:rsidRDefault="002E636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5E0FDE83" w14:textId="77777777" w:rsidR="002E6363" w:rsidRDefault="002E636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7FC2F9E0" w14:textId="02337680" w:rsidR="002E6363" w:rsidRDefault="002E6363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lastRenderedPageBreak/>
        <w:t>PEPPERS (Continued)</w:t>
      </w:r>
    </w:p>
    <w:p w14:paraId="3134FE6E" w14:textId="51ABB083" w:rsidR="00A55EF4" w:rsidRDefault="00470E46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7FA81A25" wp14:editId="7076B024">
            <wp:simplePos x="0" y="0"/>
            <wp:positionH relativeFrom="column">
              <wp:posOffset>5781040</wp:posOffset>
            </wp:positionH>
            <wp:positionV relativeFrom="paragraph">
              <wp:posOffset>193675</wp:posOffset>
            </wp:positionV>
            <wp:extent cx="1247775" cy="981075"/>
            <wp:effectExtent l="0" t="0" r="9525" b="9525"/>
            <wp:wrapSquare wrapText="bothSides"/>
            <wp:docPr id="1747542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B035B" w14:textId="1FB01F11" w:rsidR="00293DBF" w:rsidRDefault="00BF5376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  <w:r w:rsidRPr="00BF5376">
        <w:rPr>
          <w:rFonts w:ascii="Arial Narrow" w:hAnsi="Arial Narrow"/>
          <w:b/>
          <w:caps/>
        </w:rPr>
        <w:t xml:space="preserve">BELL, </w:t>
      </w:r>
      <w:r w:rsidR="004E209C">
        <w:rPr>
          <w:rFonts w:ascii="Arial Narrow" w:hAnsi="Arial Narrow"/>
          <w:b/>
          <w:caps/>
        </w:rPr>
        <w:t xml:space="preserve">GREEN &gt; </w:t>
      </w:r>
      <w:r w:rsidRPr="00BF5376">
        <w:rPr>
          <w:rFonts w:ascii="Arial Narrow" w:hAnsi="Arial Narrow"/>
          <w:b/>
          <w:caps/>
        </w:rPr>
        <w:t>RED</w:t>
      </w:r>
      <w:r w:rsidRPr="00BF5376">
        <w:rPr>
          <w:rFonts w:ascii="Arial Narrow" w:hAnsi="Arial Narrow"/>
          <w:b/>
        </w:rPr>
        <w:t xml:space="preserve"> (</w:t>
      </w:r>
      <w:r w:rsidRPr="00BF5376">
        <w:rPr>
          <w:rFonts w:ascii="Arial Narrow" w:hAnsi="Arial Narrow"/>
          <w:i/>
        </w:rPr>
        <w:t>Capsicum annuum</w:t>
      </w:r>
      <w:r w:rsidRPr="00BF5376">
        <w:rPr>
          <w:rFonts w:ascii="Arial Narrow" w:hAnsi="Arial Narrow"/>
        </w:rPr>
        <w:t xml:space="preserve"> ‘</w:t>
      </w:r>
      <w:r w:rsidR="00AE12FC" w:rsidRPr="00BF5376">
        <w:rPr>
          <w:rFonts w:ascii="Arial Narrow" w:hAnsi="Arial Narrow"/>
        </w:rPr>
        <w:t>Ca</w:t>
      </w:r>
      <w:r w:rsidR="00AE12FC">
        <w:rPr>
          <w:rFonts w:ascii="Arial Narrow" w:hAnsi="Arial Narrow"/>
        </w:rPr>
        <w:t>l</w:t>
      </w:r>
      <w:r w:rsidR="00AE12FC" w:rsidRPr="00BF5376">
        <w:rPr>
          <w:rFonts w:ascii="Arial Narrow" w:hAnsi="Arial Narrow"/>
        </w:rPr>
        <w:t>ifornia</w:t>
      </w:r>
      <w:r w:rsidRPr="00BF5376">
        <w:rPr>
          <w:rFonts w:ascii="Arial Narrow" w:hAnsi="Arial Narrow"/>
        </w:rPr>
        <w:t xml:space="preserve"> Wonder’) </w:t>
      </w:r>
      <w:r w:rsidR="002849DE">
        <w:rPr>
          <w:rFonts w:ascii="Arial Narrow" w:hAnsi="Arial Narrow"/>
        </w:rPr>
        <w:t>Annual</w:t>
      </w:r>
      <w:r w:rsidR="00906A46">
        <w:rPr>
          <w:rFonts w:ascii="Arial Narrow" w:hAnsi="Arial Narrow"/>
        </w:rPr>
        <w:t xml:space="preserve">; </w:t>
      </w:r>
      <w:r w:rsidR="00AE2337">
        <w:rPr>
          <w:rFonts w:ascii="Arial Narrow" w:hAnsi="Arial Narrow"/>
        </w:rPr>
        <w:t>2</w:t>
      </w:r>
      <w:r w:rsidR="0062072F">
        <w:rPr>
          <w:rFonts w:ascii="Arial Narrow" w:hAnsi="Arial Narrow"/>
        </w:rPr>
        <w:t>’ T</w:t>
      </w:r>
      <w:r w:rsidR="004D1586">
        <w:rPr>
          <w:rFonts w:ascii="Arial Narrow" w:hAnsi="Arial Narrow"/>
        </w:rPr>
        <w:t>;</w:t>
      </w:r>
      <w:r w:rsidR="00112B96">
        <w:rPr>
          <w:rFonts w:ascii="Arial Narrow" w:hAnsi="Arial Narrow"/>
        </w:rPr>
        <w:t xml:space="preserve"> popular </w:t>
      </w:r>
      <w:r w:rsidR="009576D9">
        <w:rPr>
          <w:rFonts w:ascii="Arial Narrow" w:hAnsi="Arial Narrow"/>
        </w:rPr>
        <w:t>high-</w:t>
      </w:r>
      <w:r w:rsidR="00455069">
        <w:rPr>
          <w:rFonts w:ascii="Arial Narrow" w:hAnsi="Arial Narrow"/>
        </w:rPr>
        <w:t xml:space="preserve">yielding </w:t>
      </w:r>
      <w:r w:rsidR="000B0015">
        <w:rPr>
          <w:rFonts w:ascii="Arial Narrow" w:hAnsi="Arial Narrow"/>
        </w:rPr>
        <w:t>heirloom</w:t>
      </w:r>
      <w:r w:rsidR="00455069">
        <w:rPr>
          <w:rFonts w:ascii="Arial Narrow" w:hAnsi="Arial Narrow"/>
        </w:rPr>
        <w:t xml:space="preserve"> </w:t>
      </w:r>
      <w:r w:rsidR="000B0015">
        <w:rPr>
          <w:rFonts w:ascii="Arial Narrow" w:hAnsi="Arial Narrow"/>
        </w:rPr>
        <w:t xml:space="preserve">bell </w:t>
      </w:r>
      <w:r w:rsidR="00E0659A">
        <w:rPr>
          <w:rFonts w:ascii="Arial Narrow" w:hAnsi="Arial Narrow"/>
        </w:rPr>
        <w:t xml:space="preserve">pepper renowned </w:t>
      </w:r>
      <w:r w:rsidR="00D54D50">
        <w:rPr>
          <w:rFonts w:ascii="Arial Narrow" w:hAnsi="Arial Narrow"/>
        </w:rPr>
        <w:t xml:space="preserve">for its large, </w:t>
      </w:r>
      <w:r w:rsidR="00E57FBC">
        <w:rPr>
          <w:rFonts w:ascii="Arial Narrow" w:hAnsi="Arial Narrow"/>
        </w:rPr>
        <w:t xml:space="preserve">blocky, 4-lobbed shape </w:t>
      </w:r>
      <w:r w:rsidR="007F4E11">
        <w:rPr>
          <w:rFonts w:ascii="Arial Narrow" w:hAnsi="Arial Narrow"/>
        </w:rPr>
        <w:t>and thick, crisp, sweet walls</w:t>
      </w:r>
      <w:r w:rsidR="00B5426E">
        <w:rPr>
          <w:rFonts w:ascii="Arial Narrow" w:hAnsi="Arial Narrow"/>
        </w:rPr>
        <w:t xml:space="preserve">. Ideal </w:t>
      </w:r>
      <w:r w:rsidR="005F45CF">
        <w:rPr>
          <w:rFonts w:ascii="Arial Narrow" w:hAnsi="Arial Narrow"/>
        </w:rPr>
        <w:t>for stuffing</w:t>
      </w:r>
      <w:r w:rsidR="0034086F">
        <w:rPr>
          <w:rFonts w:ascii="Arial Narrow" w:hAnsi="Arial Narrow"/>
        </w:rPr>
        <w:t>, salads</w:t>
      </w:r>
      <w:r w:rsidR="00181163">
        <w:rPr>
          <w:rFonts w:ascii="Arial Narrow" w:hAnsi="Arial Narrow"/>
        </w:rPr>
        <w:t xml:space="preserve"> and </w:t>
      </w:r>
      <w:r w:rsidR="00ED72CB">
        <w:rPr>
          <w:rFonts w:ascii="Arial Narrow" w:hAnsi="Arial Narrow"/>
        </w:rPr>
        <w:t>co</w:t>
      </w:r>
      <w:r w:rsidR="00522D3A">
        <w:rPr>
          <w:rFonts w:ascii="Arial Narrow" w:hAnsi="Arial Narrow"/>
        </w:rPr>
        <w:t>o</w:t>
      </w:r>
      <w:r w:rsidR="00ED72CB">
        <w:rPr>
          <w:rFonts w:ascii="Arial Narrow" w:hAnsi="Arial Narrow"/>
        </w:rPr>
        <w:t>king</w:t>
      </w:r>
      <w:r w:rsidR="00E160C6">
        <w:rPr>
          <w:rFonts w:ascii="Arial Narrow" w:hAnsi="Arial Narrow"/>
        </w:rPr>
        <w:t xml:space="preserve">, it matures </w:t>
      </w:r>
      <w:r w:rsidR="00E160F2">
        <w:rPr>
          <w:rFonts w:ascii="Arial Narrow" w:hAnsi="Arial Narrow"/>
        </w:rPr>
        <w:t xml:space="preserve">from green to </w:t>
      </w:r>
      <w:r w:rsidR="004D1586">
        <w:rPr>
          <w:rFonts w:ascii="Arial Narrow" w:hAnsi="Arial Narrow"/>
        </w:rPr>
        <w:t>vibrant</w:t>
      </w:r>
      <w:r w:rsidR="00D41D93">
        <w:rPr>
          <w:rFonts w:ascii="Arial Narrow" w:hAnsi="Arial Narrow"/>
        </w:rPr>
        <w:t xml:space="preserve"> red.</w:t>
      </w:r>
      <w:r w:rsidR="007F4E11">
        <w:rPr>
          <w:rFonts w:ascii="Arial Narrow" w:hAnsi="Arial Narrow"/>
        </w:rPr>
        <w:t xml:space="preserve"> </w:t>
      </w:r>
      <w:r w:rsidRPr="00BF5376">
        <w:rPr>
          <w:rFonts w:ascii="Arial Narrow" w:hAnsi="Arial Narrow"/>
        </w:rPr>
        <w:t xml:space="preserve">Fruit up to 4” </w:t>
      </w:r>
      <w:r w:rsidR="004E209C">
        <w:rPr>
          <w:rFonts w:ascii="Arial Narrow" w:hAnsi="Arial Narrow"/>
        </w:rPr>
        <w:t>x</w:t>
      </w:r>
      <w:r w:rsidRPr="00BF5376">
        <w:rPr>
          <w:rFonts w:ascii="Arial Narrow" w:hAnsi="Arial Narrow"/>
        </w:rPr>
        <w:t xml:space="preserve"> 4 3/4". Foliage provides good cover for fruits.  Tobacco mosaic resistant. 75 days to maturity.</w:t>
      </w:r>
      <w:r w:rsidR="00E53601" w:rsidRPr="00BF5376">
        <w:rPr>
          <w:rFonts w:ascii="Arial Narrow" w:hAnsi="Arial Narrow"/>
        </w:rPr>
        <w:t xml:space="preserve"> </w:t>
      </w:r>
    </w:p>
    <w:p w14:paraId="2447BC9B" w14:textId="77777777" w:rsidR="002B50E0" w:rsidRDefault="002B50E0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4C0013B2" w14:textId="2478AABB" w:rsidR="001E4684" w:rsidRDefault="007B12E5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</w:p>
    <w:p w14:paraId="6F5895AB" w14:textId="77777777" w:rsidR="005D4B03" w:rsidRDefault="005D4B03" w:rsidP="00E6277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  <w:b/>
          <w:caps/>
        </w:rPr>
      </w:pPr>
    </w:p>
    <w:p w14:paraId="47D5AE3F" w14:textId="433E9697" w:rsidR="00E6277F" w:rsidRDefault="00322B38" w:rsidP="00E6277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419F1254" wp14:editId="618C649F">
            <wp:simplePos x="0" y="0"/>
            <wp:positionH relativeFrom="column">
              <wp:posOffset>5724525</wp:posOffset>
            </wp:positionH>
            <wp:positionV relativeFrom="paragraph">
              <wp:posOffset>8890</wp:posOffset>
            </wp:positionV>
            <wp:extent cx="1143000" cy="981075"/>
            <wp:effectExtent l="0" t="0" r="0" b="9525"/>
            <wp:wrapSquare wrapText="bothSides"/>
            <wp:docPr id="2346054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EFD">
        <w:rPr>
          <w:rFonts w:ascii="Arial Narrow" w:hAnsi="Arial Narrow"/>
          <w:b/>
          <w:caps/>
        </w:rPr>
        <w:t>ITALIAN</w:t>
      </w:r>
      <w:r w:rsidR="00E6277F" w:rsidRPr="00BF5376">
        <w:rPr>
          <w:rFonts w:ascii="Arial Narrow" w:hAnsi="Arial Narrow"/>
          <w:b/>
          <w:caps/>
        </w:rPr>
        <w:t xml:space="preserve">, </w:t>
      </w:r>
      <w:r w:rsidR="00370AD0">
        <w:rPr>
          <w:rFonts w:ascii="Arial Narrow" w:hAnsi="Arial Narrow"/>
          <w:b/>
          <w:caps/>
        </w:rPr>
        <w:t xml:space="preserve">GREEN &gt; </w:t>
      </w:r>
      <w:r w:rsidR="00E6277F" w:rsidRPr="00BF5376">
        <w:rPr>
          <w:rFonts w:ascii="Arial Narrow" w:hAnsi="Arial Narrow"/>
          <w:b/>
          <w:caps/>
        </w:rPr>
        <w:t>RED</w:t>
      </w:r>
      <w:r w:rsidR="00E6277F" w:rsidRPr="00BF5376">
        <w:rPr>
          <w:rFonts w:ascii="Arial Narrow" w:hAnsi="Arial Narrow"/>
          <w:b/>
        </w:rPr>
        <w:t xml:space="preserve"> (</w:t>
      </w:r>
      <w:r w:rsidR="00E6277F" w:rsidRPr="00BF5376">
        <w:rPr>
          <w:rFonts w:ascii="Arial Narrow" w:hAnsi="Arial Narrow"/>
          <w:i/>
        </w:rPr>
        <w:t>Capsicum annuum</w:t>
      </w:r>
      <w:r w:rsidR="00E6277F" w:rsidRPr="00BF5376">
        <w:rPr>
          <w:rFonts w:ascii="Arial Narrow" w:hAnsi="Arial Narrow"/>
        </w:rPr>
        <w:t xml:space="preserve"> ‘</w:t>
      </w:r>
      <w:r w:rsidR="002F3098">
        <w:rPr>
          <w:rFonts w:ascii="Arial Narrow" w:hAnsi="Arial Narrow"/>
        </w:rPr>
        <w:t>G</w:t>
      </w:r>
      <w:r w:rsidR="008933DC">
        <w:rPr>
          <w:rFonts w:ascii="Arial Narrow" w:hAnsi="Arial Narrow"/>
        </w:rPr>
        <w:t>iant Macron</w:t>
      </w:r>
      <w:r w:rsidR="000804D3">
        <w:rPr>
          <w:rFonts w:ascii="Arial Narrow" w:hAnsi="Arial Narrow"/>
        </w:rPr>
        <w:t>i</w:t>
      </w:r>
      <w:r w:rsidR="00E6277F" w:rsidRPr="00BF5376">
        <w:rPr>
          <w:rFonts w:ascii="Arial Narrow" w:hAnsi="Arial Narrow"/>
        </w:rPr>
        <w:t xml:space="preserve">’) </w:t>
      </w:r>
      <w:r w:rsidR="00906A46">
        <w:rPr>
          <w:rFonts w:ascii="Arial Narrow" w:hAnsi="Arial Narrow"/>
        </w:rPr>
        <w:t xml:space="preserve">Annual; </w:t>
      </w:r>
      <w:r w:rsidR="001279C2">
        <w:rPr>
          <w:rFonts w:ascii="Arial Narrow" w:hAnsi="Arial Narrow"/>
        </w:rPr>
        <w:t>24</w:t>
      </w:r>
      <w:r w:rsidR="00323EFD">
        <w:rPr>
          <w:rFonts w:ascii="Arial Narrow" w:hAnsi="Arial Narrow"/>
        </w:rPr>
        <w:t>-</w:t>
      </w:r>
      <w:r w:rsidR="001279C2">
        <w:rPr>
          <w:rFonts w:ascii="Arial Narrow" w:hAnsi="Arial Narrow"/>
        </w:rPr>
        <w:t>36</w:t>
      </w:r>
      <w:r w:rsidR="00323EFD">
        <w:rPr>
          <w:rFonts w:ascii="Arial Narrow" w:hAnsi="Arial Narrow"/>
        </w:rPr>
        <w:t xml:space="preserve">” T x 3” W; </w:t>
      </w:r>
      <w:r w:rsidR="00DE219F">
        <w:rPr>
          <w:rFonts w:ascii="Arial Narrow" w:hAnsi="Arial Narrow"/>
        </w:rPr>
        <w:t>An award-winning, 200</w:t>
      </w:r>
      <w:r w:rsidR="00936A49">
        <w:rPr>
          <w:rFonts w:ascii="Arial Narrow" w:hAnsi="Arial Narrow"/>
        </w:rPr>
        <w:t>1 All</w:t>
      </w:r>
      <w:r w:rsidR="00A11843">
        <w:rPr>
          <w:rFonts w:ascii="Arial Narrow" w:hAnsi="Arial Narrow"/>
        </w:rPr>
        <w:t>-American Selection</w:t>
      </w:r>
      <w:r w:rsidR="007B12E5">
        <w:rPr>
          <w:rFonts w:ascii="Arial Narrow" w:hAnsi="Arial Narrow"/>
        </w:rPr>
        <w:t xml:space="preserve">s </w:t>
      </w:r>
      <w:r w:rsidR="00A02BE6">
        <w:rPr>
          <w:rFonts w:ascii="Arial Narrow" w:hAnsi="Arial Narrow"/>
        </w:rPr>
        <w:t>Winner</w:t>
      </w:r>
      <w:r w:rsidR="007B12E5">
        <w:rPr>
          <w:rFonts w:ascii="Arial Narrow" w:hAnsi="Arial Narrow"/>
        </w:rPr>
        <w:t xml:space="preserve"> </w:t>
      </w:r>
      <w:r w:rsidR="001279C2">
        <w:rPr>
          <w:rFonts w:ascii="Arial Narrow" w:hAnsi="Arial Narrow"/>
        </w:rPr>
        <w:t xml:space="preserve">Italian </w:t>
      </w:r>
      <w:r w:rsidR="00323EFD">
        <w:rPr>
          <w:rFonts w:ascii="Arial Narrow" w:hAnsi="Arial Narrow"/>
        </w:rPr>
        <w:t xml:space="preserve">sweet pepper; </w:t>
      </w:r>
      <w:r w:rsidR="007B12E5">
        <w:rPr>
          <w:rFonts w:ascii="Arial Narrow" w:hAnsi="Arial Narrow"/>
        </w:rPr>
        <w:t>known for it</w:t>
      </w:r>
      <w:r w:rsidR="003721C0">
        <w:rPr>
          <w:rFonts w:ascii="Arial Narrow" w:hAnsi="Arial Narrow"/>
        </w:rPr>
        <w:t>s l</w:t>
      </w:r>
      <w:r w:rsidR="00E44E63">
        <w:rPr>
          <w:rFonts w:ascii="Arial Narrow" w:hAnsi="Arial Narrow"/>
        </w:rPr>
        <w:t>arge 8-12 inch, sweet</w:t>
      </w:r>
      <w:r w:rsidR="00397876">
        <w:rPr>
          <w:rFonts w:ascii="Arial Narrow" w:hAnsi="Arial Narrow"/>
        </w:rPr>
        <w:t xml:space="preserve">, and slightly smoky-favored </w:t>
      </w:r>
      <w:r w:rsidR="00E3224D">
        <w:rPr>
          <w:rFonts w:ascii="Arial Narrow" w:hAnsi="Arial Narrow"/>
        </w:rPr>
        <w:t>Italian-type peppers</w:t>
      </w:r>
      <w:r w:rsidR="00A11843">
        <w:rPr>
          <w:rFonts w:ascii="Arial Narrow" w:hAnsi="Arial Narrow"/>
        </w:rPr>
        <w:t>.</w:t>
      </w:r>
      <w:r w:rsidR="003F1EC9">
        <w:rPr>
          <w:rFonts w:ascii="Arial Narrow" w:hAnsi="Arial Narrow"/>
        </w:rPr>
        <w:t xml:space="preserve"> Ideal for </w:t>
      </w:r>
      <w:r w:rsidR="00E57653">
        <w:rPr>
          <w:rFonts w:ascii="Arial Narrow" w:hAnsi="Arial Narrow"/>
        </w:rPr>
        <w:t xml:space="preserve">grilling, roasting, or fresh use. </w:t>
      </w:r>
      <w:r w:rsidR="001279C2">
        <w:rPr>
          <w:rFonts w:ascii="Arial Narrow" w:hAnsi="Arial Narrow"/>
        </w:rPr>
        <w:t>These peppers also make great container plants. The plant is resistant to tobacco mosaic virus and potato Y virus.</w:t>
      </w:r>
      <w:r w:rsidR="00E6277F" w:rsidRPr="00BF5376">
        <w:rPr>
          <w:rFonts w:ascii="Arial Narrow" w:hAnsi="Arial Narrow"/>
        </w:rPr>
        <w:t xml:space="preserve"> </w:t>
      </w:r>
      <w:r w:rsidR="00FA67F9">
        <w:rPr>
          <w:rFonts w:ascii="Arial Narrow" w:hAnsi="Arial Narrow"/>
        </w:rPr>
        <w:t xml:space="preserve">Maturing </w:t>
      </w:r>
      <w:r w:rsidR="00115920">
        <w:rPr>
          <w:rFonts w:ascii="Arial Narrow" w:hAnsi="Arial Narrow"/>
        </w:rPr>
        <w:t xml:space="preserve">from green to deep red </w:t>
      </w:r>
      <w:r w:rsidR="004E30A3">
        <w:rPr>
          <w:rFonts w:ascii="Arial Narrow" w:hAnsi="Arial Narrow"/>
        </w:rPr>
        <w:t>in 70-90</w:t>
      </w:r>
      <w:r w:rsidR="00AD6B92">
        <w:rPr>
          <w:rFonts w:ascii="Arial Narrow" w:hAnsi="Arial Narrow"/>
        </w:rPr>
        <w:t xml:space="preserve"> day</w:t>
      </w:r>
      <w:r w:rsidR="00F727E9">
        <w:rPr>
          <w:rFonts w:ascii="Arial Narrow" w:hAnsi="Arial Narrow"/>
        </w:rPr>
        <w:t>s</w:t>
      </w:r>
      <w:r w:rsidR="00E6277F" w:rsidRPr="00BF5376">
        <w:rPr>
          <w:rFonts w:ascii="Arial Narrow" w:hAnsi="Arial Narrow"/>
        </w:rPr>
        <w:t xml:space="preserve">. </w:t>
      </w:r>
    </w:p>
    <w:p w14:paraId="51474AA7" w14:textId="20DE7B3E" w:rsidR="00E6277F" w:rsidRDefault="00E6277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5013A6FF" w14:textId="7D215BBB" w:rsidR="00EB5C0B" w:rsidRDefault="00EB5C0B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noProof/>
        </w:rPr>
      </w:pPr>
    </w:p>
    <w:p w14:paraId="7C7059FA" w14:textId="58F30FF4" w:rsidR="00293DBF" w:rsidRDefault="00D30D25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1FBE810" wp14:editId="4DB6C899">
            <wp:simplePos x="0" y="0"/>
            <wp:positionH relativeFrom="margin">
              <wp:posOffset>5695950</wp:posOffset>
            </wp:positionH>
            <wp:positionV relativeFrom="paragraph">
              <wp:posOffset>69850</wp:posOffset>
            </wp:positionV>
            <wp:extent cx="1066800" cy="1076325"/>
            <wp:effectExtent l="0" t="0" r="0" b="9525"/>
            <wp:wrapSquare wrapText="bothSides"/>
            <wp:docPr id="130034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lang w:val="de-DE"/>
        </w:rPr>
        <w:t>JALAPENO</w:t>
      </w:r>
      <w:r w:rsidR="00E53601">
        <w:rPr>
          <w:rFonts w:ascii="Arial Narrow" w:hAnsi="Arial Narrow"/>
        </w:rPr>
        <w:t xml:space="preserve"> </w:t>
      </w:r>
      <w:r w:rsidR="00563974">
        <w:rPr>
          <w:rFonts w:ascii="Arial Narrow" w:hAnsi="Arial Narrow"/>
          <w:b/>
          <w:bCs/>
        </w:rPr>
        <w:t>HYBRID</w:t>
      </w:r>
      <w:r w:rsidR="00563974">
        <w:rPr>
          <w:rFonts w:ascii="Arial Narrow" w:hAnsi="Arial Narrow"/>
        </w:rPr>
        <w:t xml:space="preserve">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  <w:lang w:val="it-IT"/>
        </w:rPr>
        <w:t>Capsicum annuum</w:t>
      </w:r>
      <w:r w:rsidR="00E53601">
        <w:rPr>
          <w:rFonts w:ascii="Arial Narrow" w:hAnsi="Arial Narrow"/>
        </w:rPr>
        <w:t xml:space="preserve"> ‘Craig’s Grande Jalapeno’) </w:t>
      </w:r>
      <w:r w:rsidR="00BD1A1C">
        <w:rPr>
          <w:rFonts w:ascii="Arial Narrow" w:hAnsi="Arial Narrow"/>
        </w:rPr>
        <w:t xml:space="preserve">Hot; </w:t>
      </w:r>
      <w:r w:rsidR="00E53601">
        <w:rPr>
          <w:rFonts w:ascii="Arial Narrow" w:hAnsi="Arial Narrow"/>
        </w:rPr>
        <w:t>A</w:t>
      </w:r>
      <w:r w:rsidR="00BF61F3">
        <w:rPr>
          <w:rFonts w:ascii="Arial Narrow" w:hAnsi="Arial Narrow"/>
        </w:rPr>
        <w:t xml:space="preserve">re bred </w:t>
      </w:r>
      <w:r w:rsidR="00076908">
        <w:rPr>
          <w:rFonts w:ascii="Arial Narrow" w:hAnsi="Arial Narrow"/>
        </w:rPr>
        <w:t>for improved disease resistance, high yields</w:t>
      </w:r>
      <w:r w:rsidR="00B94DB4">
        <w:rPr>
          <w:rFonts w:ascii="Arial Narrow" w:hAnsi="Arial Narrow"/>
        </w:rPr>
        <w:t>, and consistent, large fruit size</w:t>
      </w:r>
      <w:r w:rsidR="002B58D8">
        <w:rPr>
          <w:rFonts w:ascii="Arial Narrow" w:hAnsi="Arial Narrow"/>
        </w:rPr>
        <w:t xml:space="preserve">. </w:t>
      </w:r>
      <w:r w:rsidR="00995C7B">
        <w:rPr>
          <w:rFonts w:ascii="Arial Narrow" w:hAnsi="Arial Narrow"/>
        </w:rPr>
        <w:t xml:space="preserve">Short, stocky plants are loaded with hefty fruits from mid-summer up to frost. </w:t>
      </w:r>
      <w:r w:rsidR="00DB615B">
        <w:rPr>
          <w:rFonts w:ascii="Arial Narrow" w:hAnsi="Arial Narrow"/>
        </w:rPr>
        <w:t>G</w:t>
      </w:r>
      <w:r w:rsidR="00E53601">
        <w:rPr>
          <w:rFonts w:ascii="Arial Narrow" w:hAnsi="Arial Narrow"/>
        </w:rPr>
        <w:t>reat garden staple for Jalapeno lovers</w:t>
      </w:r>
      <w:r w:rsidR="00DB615B">
        <w:rPr>
          <w:rFonts w:ascii="Arial Narrow" w:hAnsi="Arial Narrow"/>
        </w:rPr>
        <w:t>;</w:t>
      </w:r>
      <w:r w:rsidR="00E53601">
        <w:rPr>
          <w:rFonts w:ascii="Arial Narrow" w:hAnsi="Arial Narrow"/>
        </w:rPr>
        <w:t xml:space="preserve"> </w:t>
      </w:r>
      <w:r w:rsidR="00DB615B">
        <w:rPr>
          <w:rFonts w:ascii="Arial Narrow" w:hAnsi="Arial Narrow"/>
        </w:rPr>
        <w:t>l</w:t>
      </w:r>
      <w:r w:rsidR="00E53601">
        <w:rPr>
          <w:rFonts w:ascii="Arial Narrow" w:hAnsi="Arial Narrow"/>
        </w:rPr>
        <w:t xml:space="preserve">arge </w:t>
      </w:r>
      <w:r w:rsidR="008B1CE4">
        <w:rPr>
          <w:rFonts w:ascii="Arial Narrow" w:hAnsi="Arial Narrow"/>
        </w:rPr>
        <w:t>3- to 4-inch-long</w:t>
      </w:r>
      <w:r w:rsidR="00E53601">
        <w:rPr>
          <w:rFonts w:ascii="Arial Narrow" w:hAnsi="Arial Narrow"/>
        </w:rPr>
        <w:t xml:space="preserve"> fruits weigh 3 ounces and have thick flesh making them great for stuffing, roasting, drying, pickling </w:t>
      </w:r>
      <w:r w:rsidR="00E973E5">
        <w:rPr>
          <w:rFonts w:ascii="Arial Narrow" w:hAnsi="Arial Narrow"/>
        </w:rPr>
        <w:t>or fresh</w:t>
      </w:r>
      <w:r w:rsidR="00F92EF9">
        <w:rPr>
          <w:rFonts w:ascii="Arial Narrow" w:hAnsi="Arial Narrow"/>
        </w:rPr>
        <w:t xml:space="preserve"> use</w:t>
      </w:r>
      <w:r w:rsidR="00E53601">
        <w:rPr>
          <w:rFonts w:ascii="Arial Narrow" w:hAnsi="Arial Narrow"/>
        </w:rPr>
        <w:t xml:space="preserve">. Matures from green to red when they are at their hottest.  </w:t>
      </w:r>
      <w:r w:rsidR="00E53601">
        <w:rPr>
          <w:rFonts w:ascii="Arial Narrow" w:hAnsi="Arial Narrow"/>
          <w:color w:val="222222"/>
          <w:u w:color="222222"/>
          <w:shd w:val="clear" w:color="auto" w:fill="FFFFFF"/>
          <w:lang w:val="de-DE"/>
        </w:rPr>
        <w:t xml:space="preserve">Scoville Rating: </w:t>
      </w:r>
      <w:r w:rsidR="00E53601">
        <w:rPr>
          <w:rFonts w:ascii="Arial Narrow" w:hAnsi="Arial Narrow"/>
          <w:color w:val="222222"/>
          <w:u w:color="222222"/>
          <w:shd w:val="clear" w:color="auto" w:fill="FFFFFF"/>
        </w:rPr>
        <w:t xml:space="preserve">2500-3000.  </w:t>
      </w:r>
      <w:r w:rsidR="00E53601">
        <w:rPr>
          <w:rFonts w:ascii="Arial Narrow" w:hAnsi="Arial Narrow"/>
        </w:rPr>
        <w:t>70 days to maturity.</w:t>
      </w:r>
    </w:p>
    <w:p w14:paraId="03855B8F" w14:textId="77777777" w:rsidR="00293DBF" w:rsidRDefault="00293DBF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52458AD1" w14:textId="77777777" w:rsidR="005960C2" w:rsidRDefault="005960C2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2C0C8FD9" w14:textId="77777777" w:rsidR="00D30D25" w:rsidRDefault="00D30D25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2E162F3A" w14:textId="77777777" w:rsidR="00293DBF" w:rsidRDefault="00E5360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t>TOMATOES</w:t>
      </w:r>
    </w:p>
    <w:p w14:paraId="241E9957" w14:textId="50423FBE" w:rsidR="00293DBF" w:rsidRDefault="00E53601">
      <w:pPr>
        <w:pStyle w:val="Body"/>
        <w:tabs>
          <w:tab w:val="left" w:pos="7380"/>
        </w:tabs>
        <w:spacing w:after="96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 Plant tomatoes after the soil warms sometime after the last frost date in your area. Tomatoes thrive in full sun in average, well-drained soil with regular watering. Mulch to control weeds. Stake or cage at planting time to bear fruit weight and keep plants off the ground. A good </w:t>
      </w:r>
      <w:r w:rsidR="005F002D">
        <w:rPr>
          <w:rFonts w:ascii="Arial Narrow" w:hAnsi="Arial Narrow"/>
        </w:rPr>
        <w:t>slow-release</w:t>
      </w:r>
      <w:r>
        <w:rPr>
          <w:rFonts w:ascii="Arial Narrow" w:hAnsi="Arial Narrow"/>
        </w:rPr>
        <w:t xml:space="preserve"> fertilizer added at planting will keep the plants fed throughout the growing season. Space ~30” apart.</w:t>
      </w:r>
    </w:p>
    <w:p w14:paraId="71244163" w14:textId="77777777" w:rsidR="0056186F" w:rsidRDefault="0056186F">
      <w:pPr>
        <w:pStyle w:val="Body"/>
        <w:tabs>
          <w:tab w:val="left" w:pos="7380"/>
        </w:tabs>
        <w:spacing w:after="96" w:line="240" w:lineRule="auto"/>
        <w:jc w:val="both"/>
        <w:rPr>
          <w:rFonts w:ascii="Arial Narrow" w:eastAsia="Arial Narrow" w:hAnsi="Arial Narrow" w:cs="Arial Narrow"/>
        </w:rPr>
      </w:pPr>
    </w:p>
    <w:p w14:paraId="44ED6D35" w14:textId="63800AD1" w:rsidR="00293DBF" w:rsidRDefault="00293DBF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6383527C" w14:textId="2B4EA9E9" w:rsidR="00293DBF" w:rsidRDefault="003C6EAE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5EC46A94" wp14:editId="3D9E6327">
            <wp:simplePos x="0" y="0"/>
            <wp:positionH relativeFrom="margin">
              <wp:posOffset>5800725</wp:posOffset>
            </wp:positionH>
            <wp:positionV relativeFrom="paragraph">
              <wp:posOffset>10795</wp:posOffset>
            </wp:positionV>
            <wp:extent cx="1057275" cy="885825"/>
            <wp:effectExtent l="0" t="0" r="9525" b="9525"/>
            <wp:wrapSquare wrapText="bothSides"/>
            <wp:docPr id="534126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lang w:val="de-DE"/>
        </w:rPr>
        <w:t>BEEFSTEAK</w:t>
      </w:r>
      <w:r w:rsidR="00E53601">
        <w:rPr>
          <w:rFonts w:ascii="Arial Narrow" w:hAnsi="Arial Narrow"/>
        </w:rPr>
        <w:t xml:space="preserve"> (</w:t>
      </w:r>
      <w:r w:rsidR="00E53601">
        <w:rPr>
          <w:rFonts w:ascii="Arial Narrow" w:hAnsi="Arial Narrow"/>
          <w:i/>
          <w:iCs/>
          <w:lang w:val="it-IT"/>
        </w:rPr>
        <w:t>Solanum lycopersicum</w:t>
      </w:r>
      <w:r w:rsidR="00E53601">
        <w:rPr>
          <w:rFonts w:ascii="Arial Narrow" w:hAnsi="Arial Narrow"/>
        </w:rPr>
        <w:t xml:space="preserve"> ‘</w:t>
      </w:r>
      <w:r w:rsidR="00E53601">
        <w:rPr>
          <w:rFonts w:ascii="Arial Narrow" w:hAnsi="Arial Narrow"/>
          <w:lang w:val="nl-NL"/>
        </w:rPr>
        <w:t>Beef</w:t>
      </w:r>
      <w:r w:rsidR="000D35D4">
        <w:rPr>
          <w:rFonts w:ascii="Arial Narrow" w:hAnsi="Arial Narrow"/>
          <w:lang w:val="nl-NL"/>
        </w:rPr>
        <w:t>master</w:t>
      </w:r>
      <w:r w:rsidR="00315CC4">
        <w:rPr>
          <w:rFonts w:ascii="Arial Narrow" w:hAnsi="Arial Narrow"/>
          <w:lang w:val="nl-NL"/>
        </w:rPr>
        <w:t xml:space="preserve"> Hybrid</w:t>
      </w:r>
      <w:r w:rsidR="00E53601">
        <w:rPr>
          <w:rFonts w:ascii="Arial Narrow" w:hAnsi="Arial Narrow"/>
        </w:rPr>
        <w:t>’)</w:t>
      </w:r>
      <w:r w:rsidR="00E53601">
        <w:t xml:space="preserve"> </w:t>
      </w:r>
      <w:r w:rsidR="00E53601">
        <w:rPr>
          <w:rFonts w:ascii="Arial Narrow" w:hAnsi="Arial Narrow"/>
        </w:rPr>
        <w:t xml:space="preserve">Indeterminate; </w:t>
      </w:r>
      <w:r w:rsidR="0085218E">
        <w:rPr>
          <w:rFonts w:ascii="Arial Narrow" w:hAnsi="Arial Narrow"/>
        </w:rPr>
        <w:t>4-6’</w:t>
      </w:r>
      <w:r w:rsidR="00386D9D">
        <w:rPr>
          <w:rFonts w:ascii="Arial Narrow" w:hAnsi="Arial Narrow"/>
        </w:rPr>
        <w:t xml:space="preserve"> T x 24” W; </w:t>
      </w:r>
      <w:r w:rsidR="009333B2">
        <w:rPr>
          <w:rFonts w:ascii="Arial Narrow" w:hAnsi="Arial Narrow"/>
        </w:rPr>
        <w:t>Popular</w:t>
      </w:r>
      <w:r w:rsidR="000A79BC">
        <w:rPr>
          <w:rFonts w:ascii="Arial Narrow" w:hAnsi="Arial Narrow"/>
        </w:rPr>
        <w:t xml:space="preserve">, high-yielding </w:t>
      </w:r>
      <w:r w:rsidR="00086E88">
        <w:rPr>
          <w:rFonts w:ascii="Arial Narrow" w:hAnsi="Arial Narrow"/>
        </w:rPr>
        <w:t>indeterminate hy</w:t>
      </w:r>
      <w:r w:rsidR="00B21093">
        <w:rPr>
          <w:rFonts w:ascii="Arial Narrow" w:hAnsi="Arial Narrow"/>
        </w:rPr>
        <w:t xml:space="preserve">brids </w:t>
      </w:r>
      <w:r w:rsidR="00086E88">
        <w:rPr>
          <w:rFonts w:ascii="Arial Narrow" w:hAnsi="Arial Narrow"/>
        </w:rPr>
        <w:t xml:space="preserve">s producing </w:t>
      </w:r>
      <w:r w:rsidR="00146E4C">
        <w:rPr>
          <w:rFonts w:ascii="Arial Narrow" w:hAnsi="Arial Narrow"/>
        </w:rPr>
        <w:t>massive, meaty red b</w:t>
      </w:r>
      <w:r w:rsidR="003A4C6D">
        <w:rPr>
          <w:rFonts w:ascii="Arial Narrow" w:hAnsi="Arial Narrow"/>
        </w:rPr>
        <w:t>eef</w:t>
      </w:r>
      <w:r w:rsidR="007F4E36">
        <w:rPr>
          <w:rFonts w:ascii="Arial Narrow" w:hAnsi="Arial Narrow"/>
        </w:rPr>
        <w:t>steak fruits</w:t>
      </w:r>
      <w:r w:rsidR="00E1621B">
        <w:rPr>
          <w:rFonts w:ascii="Arial Narrow" w:hAnsi="Arial Narrow"/>
        </w:rPr>
        <w:t xml:space="preserve">, often weighing </w:t>
      </w:r>
      <w:r w:rsidR="0056367E">
        <w:rPr>
          <w:rFonts w:ascii="Arial Narrow" w:hAnsi="Arial Narrow"/>
        </w:rPr>
        <w:t xml:space="preserve">over 1 </w:t>
      </w:r>
      <w:r w:rsidR="00A9252F">
        <w:rPr>
          <w:rFonts w:ascii="Arial Narrow" w:hAnsi="Arial Narrow"/>
        </w:rPr>
        <w:t>lb.</w:t>
      </w:r>
      <w:r w:rsidR="0056367E">
        <w:rPr>
          <w:rFonts w:ascii="Arial Narrow" w:hAnsi="Arial Narrow"/>
        </w:rPr>
        <w:t xml:space="preserve">– 2 </w:t>
      </w:r>
      <w:r w:rsidR="00E35769">
        <w:rPr>
          <w:rFonts w:ascii="Arial Narrow" w:hAnsi="Arial Narrow"/>
        </w:rPr>
        <w:t>lbs.</w:t>
      </w:r>
      <w:r w:rsidR="00C67485">
        <w:rPr>
          <w:rFonts w:ascii="Arial Narrow" w:hAnsi="Arial Narrow"/>
        </w:rPr>
        <w:t xml:space="preserve"> Known</w:t>
      </w:r>
      <w:r w:rsidR="00E35769">
        <w:rPr>
          <w:rFonts w:ascii="Arial Narrow" w:hAnsi="Arial Narrow"/>
        </w:rPr>
        <w:t xml:space="preserve"> </w:t>
      </w:r>
      <w:r w:rsidR="00E815CA">
        <w:rPr>
          <w:rFonts w:ascii="Arial Narrow" w:hAnsi="Arial Narrow"/>
        </w:rPr>
        <w:t xml:space="preserve">for a classic, sweet and rich flavor. </w:t>
      </w:r>
      <w:r w:rsidR="00DF63A4">
        <w:rPr>
          <w:rFonts w:ascii="Arial Narrow" w:hAnsi="Arial Narrow"/>
        </w:rPr>
        <w:t xml:space="preserve">Ideal for </w:t>
      </w:r>
      <w:r w:rsidR="00DB760A">
        <w:rPr>
          <w:rFonts w:ascii="Arial Narrow" w:hAnsi="Arial Narrow"/>
        </w:rPr>
        <w:t>slicing</w:t>
      </w:r>
      <w:r w:rsidR="006451C0">
        <w:rPr>
          <w:rFonts w:ascii="Arial Narrow" w:hAnsi="Arial Narrow"/>
        </w:rPr>
        <w:t>.</w:t>
      </w:r>
      <w:r w:rsidR="00E53601">
        <w:rPr>
          <w:rFonts w:ascii="Arial Narrow" w:hAnsi="Arial Narrow"/>
        </w:rPr>
        <w:t xml:space="preserve"> Disease </w:t>
      </w:r>
      <w:r w:rsidR="00075A44">
        <w:rPr>
          <w:rFonts w:ascii="Arial Narrow" w:hAnsi="Arial Narrow"/>
        </w:rPr>
        <w:t xml:space="preserve">resistant; </w:t>
      </w:r>
      <w:r w:rsidR="00903FA1">
        <w:rPr>
          <w:rFonts w:ascii="Arial Narrow" w:hAnsi="Arial Narrow"/>
        </w:rPr>
        <w:t xml:space="preserve">80 </w:t>
      </w:r>
      <w:r w:rsidR="00E53601">
        <w:rPr>
          <w:rFonts w:ascii="Arial Narrow" w:hAnsi="Arial Narrow"/>
        </w:rPr>
        <w:t>days to maturity.</w:t>
      </w:r>
    </w:p>
    <w:p w14:paraId="40003CC8" w14:textId="73B8E9EE" w:rsidR="00293DBF" w:rsidRDefault="00293DBF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6BEC2836" w14:textId="77777777" w:rsidR="00D37124" w:rsidRDefault="00D37124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53A4632D" w14:textId="634029F2" w:rsidR="00992D0D" w:rsidRDefault="00992D0D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7EE2F8B7" w14:textId="176363AD" w:rsidR="00F9298E" w:rsidRDefault="00F9298E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3344B2A6" w14:textId="60503416" w:rsidR="00F9298E" w:rsidRDefault="00F9298E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1D21876B" w14:textId="32BA8BE0" w:rsidR="00C17E15" w:rsidRDefault="00572F51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B9F518E" wp14:editId="608927F8">
            <wp:simplePos x="0" y="0"/>
            <wp:positionH relativeFrom="column">
              <wp:posOffset>5657850</wp:posOffset>
            </wp:positionH>
            <wp:positionV relativeFrom="paragraph">
              <wp:posOffset>142240</wp:posOffset>
            </wp:positionV>
            <wp:extent cx="1266825" cy="971550"/>
            <wp:effectExtent l="0" t="0" r="9525" b="0"/>
            <wp:wrapSquare wrapText="bothSides"/>
            <wp:docPr id="951183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F877B" w14:textId="7B724059" w:rsidR="00992D0D" w:rsidRDefault="00753C24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b/>
          <w:bCs/>
          <w:lang w:val="de-DE"/>
        </w:rPr>
        <w:t>BEEFSTEAK</w:t>
      </w:r>
      <w:r>
        <w:rPr>
          <w:rFonts w:ascii="Arial Narrow" w:hAnsi="Arial Narrow"/>
        </w:rPr>
        <w:t xml:space="preserve"> (</w:t>
      </w:r>
      <w:r>
        <w:rPr>
          <w:rFonts w:ascii="Arial Narrow" w:hAnsi="Arial Narrow"/>
          <w:i/>
          <w:iCs/>
          <w:lang w:val="it-IT"/>
        </w:rPr>
        <w:t>Solanum lycopersicum</w:t>
      </w:r>
      <w:r>
        <w:rPr>
          <w:rFonts w:ascii="Arial Narrow" w:hAnsi="Arial Narrow"/>
        </w:rPr>
        <w:t xml:space="preserve"> ‘</w:t>
      </w:r>
      <w:r>
        <w:rPr>
          <w:rFonts w:ascii="Arial Narrow" w:hAnsi="Arial Narrow"/>
          <w:lang w:val="nl-NL"/>
        </w:rPr>
        <w:t>Big B</w:t>
      </w:r>
      <w:r w:rsidR="008F11F5">
        <w:rPr>
          <w:rFonts w:ascii="Arial Narrow" w:hAnsi="Arial Narrow"/>
          <w:lang w:val="nl-NL"/>
        </w:rPr>
        <w:t>oy</w:t>
      </w:r>
      <w:r w:rsidR="003D197C">
        <w:rPr>
          <w:rFonts w:ascii="Arial Narrow" w:hAnsi="Arial Narrow"/>
          <w:lang w:val="nl-NL"/>
        </w:rPr>
        <w:t xml:space="preserve"> Hybrid</w:t>
      </w:r>
      <w:r>
        <w:rPr>
          <w:rFonts w:ascii="Arial Narrow" w:hAnsi="Arial Narrow"/>
        </w:rPr>
        <w:t>’)</w:t>
      </w:r>
      <w:r>
        <w:t xml:space="preserve"> </w:t>
      </w:r>
      <w:r>
        <w:rPr>
          <w:rFonts w:ascii="Arial Narrow" w:hAnsi="Arial Narrow"/>
        </w:rPr>
        <w:t xml:space="preserve">Indeterminate; Hybrid; </w:t>
      </w:r>
      <w:r w:rsidR="00367FBC">
        <w:rPr>
          <w:rFonts w:ascii="Arial Narrow" w:hAnsi="Arial Narrow"/>
        </w:rPr>
        <w:t>8</w:t>
      </w:r>
      <w:r w:rsidR="00A62B13">
        <w:rPr>
          <w:rFonts w:ascii="Arial Narrow" w:hAnsi="Arial Narrow"/>
        </w:rPr>
        <w:t>’ T</w:t>
      </w:r>
      <w:r w:rsidR="003A7B87">
        <w:rPr>
          <w:rFonts w:ascii="Arial Narrow" w:hAnsi="Arial Narrow"/>
        </w:rPr>
        <w:t xml:space="preserve"> </w:t>
      </w:r>
      <w:r w:rsidR="00080F6A">
        <w:rPr>
          <w:rFonts w:ascii="Arial Narrow" w:hAnsi="Arial Narrow"/>
        </w:rPr>
        <w:t>x 3; W</w:t>
      </w:r>
      <w:r w:rsidR="00A62B13">
        <w:rPr>
          <w:rFonts w:ascii="Arial Narrow" w:hAnsi="Arial Narrow"/>
        </w:rPr>
        <w:t xml:space="preserve">; </w:t>
      </w:r>
      <w:r w:rsidR="00EC43DA">
        <w:rPr>
          <w:rFonts w:ascii="Arial Narrow" w:hAnsi="Arial Narrow"/>
        </w:rPr>
        <w:t xml:space="preserve">A </w:t>
      </w:r>
      <w:r w:rsidR="00607CA5">
        <w:rPr>
          <w:rFonts w:ascii="Arial Narrow" w:hAnsi="Arial Narrow"/>
        </w:rPr>
        <w:t>popular, high-yielding</w:t>
      </w:r>
      <w:r w:rsidR="00192103">
        <w:rPr>
          <w:rFonts w:ascii="Arial Narrow" w:hAnsi="Arial Narrow"/>
        </w:rPr>
        <w:t xml:space="preserve">, indeterminate hybrid </w:t>
      </w:r>
      <w:r w:rsidR="00B83F3C">
        <w:rPr>
          <w:rFonts w:ascii="Arial Narrow" w:hAnsi="Arial Narrow"/>
        </w:rPr>
        <w:t xml:space="preserve">tomato known for its </w:t>
      </w:r>
      <w:r w:rsidR="00985E2E">
        <w:rPr>
          <w:rFonts w:ascii="Arial Narrow" w:hAnsi="Arial Narrow"/>
        </w:rPr>
        <w:t>large</w:t>
      </w:r>
      <w:r w:rsidR="00F75B94">
        <w:rPr>
          <w:rFonts w:ascii="Arial Narrow" w:hAnsi="Arial Narrow"/>
        </w:rPr>
        <w:t xml:space="preserve"> (up to 1 </w:t>
      </w:r>
      <w:proofErr w:type="spellStart"/>
      <w:r w:rsidR="00F75B94">
        <w:rPr>
          <w:rFonts w:ascii="Arial Narrow" w:hAnsi="Arial Narrow"/>
        </w:rPr>
        <w:t>lb</w:t>
      </w:r>
      <w:proofErr w:type="spellEnd"/>
      <w:r w:rsidR="00153C41">
        <w:rPr>
          <w:rFonts w:ascii="Arial Narrow" w:hAnsi="Arial Narrow"/>
        </w:rPr>
        <w:t>)</w:t>
      </w:r>
      <w:r w:rsidR="00985E2E">
        <w:rPr>
          <w:rFonts w:ascii="Arial Narrow" w:hAnsi="Arial Narrow"/>
        </w:rPr>
        <w:t xml:space="preserve"> </w:t>
      </w:r>
      <w:r w:rsidR="00153C41">
        <w:rPr>
          <w:rFonts w:ascii="Arial Narrow" w:hAnsi="Arial Narrow"/>
        </w:rPr>
        <w:t xml:space="preserve"> </w:t>
      </w:r>
      <w:r w:rsidR="004B5D04">
        <w:rPr>
          <w:rFonts w:ascii="Arial Narrow" w:hAnsi="Arial Narrow"/>
        </w:rPr>
        <w:t xml:space="preserve">smooth, deep red, meaty and </w:t>
      </w:r>
      <w:r w:rsidR="00EF2E3C">
        <w:rPr>
          <w:rFonts w:ascii="Arial Narrow" w:hAnsi="Arial Narrow"/>
        </w:rPr>
        <w:t>juicy. Flavorful</w:t>
      </w:r>
      <w:r w:rsidR="00D170E6">
        <w:rPr>
          <w:rFonts w:ascii="Arial Narrow" w:hAnsi="Arial Narrow"/>
        </w:rPr>
        <w:t xml:space="preserve"> </w:t>
      </w:r>
      <w:r w:rsidR="00FF0C89">
        <w:rPr>
          <w:rFonts w:ascii="Arial Narrow" w:hAnsi="Arial Narrow"/>
        </w:rPr>
        <w:t>red fruits</w:t>
      </w:r>
      <w:r w:rsidR="00E933F6">
        <w:rPr>
          <w:rFonts w:ascii="Arial Narrow" w:hAnsi="Arial Narrow"/>
        </w:rPr>
        <w:t xml:space="preserve">, </w:t>
      </w:r>
      <w:r w:rsidR="008533B6">
        <w:rPr>
          <w:rFonts w:ascii="Arial Narrow" w:hAnsi="Arial Narrow"/>
        </w:rPr>
        <w:t xml:space="preserve">classic taste. </w:t>
      </w:r>
      <w:r>
        <w:rPr>
          <w:rFonts w:ascii="Arial Narrow" w:hAnsi="Arial Narrow"/>
        </w:rPr>
        <w:t>Disease resistant 7</w:t>
      </w:r>
      <w:r w:rsidR="00B00CC8">
        <w:rPr>
          <w:rFonts w:ascii="Arial Narrow" w:hAnsi="Arial Narrow"/>
        </w:rPr>
        <w:t>0 - 75</w:t>
      </w:r>
      <w:r>
        <w:rPr>
          <w:rFonts w:ascii="Arial Narrow" w:hAnsi="Arial Narrow"/>
        </w:rPr>
        <w:t xml:space="preserve"> days to maturity</w:t>
      </w:r>
      <w:r w:rsidR="00B00CC8">
        <w:rPr>
          <w:rFonts w:ascii="Arial Narrow" w:hAnsi="Arial Narrow"/>
        </w:rPr>
        <w:t>.</w:t>
      </w:r>
    </w:p>
    <w:p w14:paraId="273EAEFA" w14:textId="77777777" w:rsidR="00992D0D" w:rsidRDefault="00992D0D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5D2C42BF" w14:textId="77777777" w:rsidR="00572F51" w:rsidRDefault="00572F51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36BE0567" w14:textId="77777777" w:rsidR="00572F51" w:rsidRDefault="00572F51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12664649" w14:textId="3076B93C" w:rsidR="00B014B0" w:rsidRDefault="00B014B0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5C81187F" w14:textId="24D0EB87" w:rsidR="00992D0D" w:rsidRDefault="00992D0D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7DB3BF95" w14:textId="07E3BD0A" w:rsidR="009701D3" w:rsidRDefault="009701D3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61C9AECD" w14:textId="77777777" w:rsidR="00E16FFA" w:rsidRDefault="00E16FFA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hAnsi="Arial Narrow"/>
          <w:b/>
          <w:bCs/>
          <w:lang w:val="de-DE"/>
        </w:rPr>
      </w:pPr>
    </w:p>
    <w:p w14:paraId="71EC8546" w14:textId="77777777" w:rsidR="00E16FFA" w:rsidRDefault="00E16FFA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hAnsi="Arial Narrow"/>
          <w:b/>
          <w:bCs/>
          <w:lang w:val="de-DE"/>
        </w:rPr>
      </w:pPr>
    </w:p>
    <w:p w14:paraId="3BDC3B4F" w14:textId="77777777" w:rsidR="001E115C" w:rsidRDefault="001E115C" w:rsidP="001E115C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382CF089" w14:textId="0ADC271C" w:rsidR="00E16FFA" w:rsidRDefault="001E115C" w:rsidP="001E115C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hAnsi="Arial Narrow"/>
          <w:b/>
          <w:bCs/>
          <w:lang w:val="de-DE"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t>TOMATOES (Continued)</w:t>
      </w:r>
    </w:p>
    <w:p w14:paraId="1D8D2643" w14:textId="77777777" w:rsidR="00BB5738" w:rsidRDefault="00BB5738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hAnsi="Arial Narrow"/>
          <w:b/>
          <w:bCs/>
          <w:lang w:val="de-DE"/>
        </w:rPr>
      </w:pPr>
    </w:p>
    <w:p w14:paraId="0C20BC63" w14:textId="1E3ED8A0" w:rsidR="00992D0D" w:rsidRDefault="0040472E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1521F25D" wp14:editId="6BFDA689">
            <wp:simplePos x="0" y="0"/>
            <wp:positionH relativeFrom="margin">
              <wp:posOffset>5810250</wp:posOffset>
            </wp:positionH>
            <wp:positionV relativeFrom="paragraph">
              <wp:posOffset>8890</wp:posOffset>
            </wp:positionV>
            <wp:extent cx="1133475" cy="876300"/>
            <wp:effectExtent l="0" t="0" r="9525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44A">
        <w:rPr>
          <w:rFonts w:ascii="Arial Narrow" w:hAnsi="Arial Narrow"/>
          <w:b/>
          <w:bCs/>
          <w:lang w:val="de-DE"/>
        </w:rPr>
        <w:t>B</w:t>
      </w:r>
      <w:r w:rsidR="00305B19">
        <w:rPr>
          <w:rFonts w:ascii="Arial Narrow" w:hAnsi="Arial Narrow"/>
          <w:b/>
          <w:bCs/>
          <w:lang w:val="de-DE"/>
        </w:rPr>
        <w:t>EEFSTEAK</w:t>
      </w:r>
      <w:r w:rsidR="00305B19">
        <w:rPr>
          <w:rFonts w:ascii="Arial Narrow" w:hAnsi="Arial Narrow"/>
        </w:rPr>
        <w:t xml:space="preserve"> (</w:t>
      </w:r>
      <w:r w:rsidR="00305B19">
        <w:rPr>
          <w:rFonts w:ascii="Arial Narrow" w:hAnsi="Arial Narrow"/>
          <w:i/>
          <w:iCs/>
          <w:lang w:val="it-IT"/>
        </w:rPr>
        <w:t>Solanum lycopersicum</w:t>
      </w:r>
      <w:r w:rsidR="00305B19">
        <w:rPr>
          <w:rFonts w:ascii="Arial Narrow" w:hAnsi="Arial Narrow"/>
        </w:rPr>
        <w:t xml:space="preserve"> ‘</w:t>
      </w:r>
      <w:r w:rsidR="00305B19">
        <w:rPr>
          <w:rFonts w:ascii="Arial Narrow" w:hAnsi="Arial Narrow"/>
          <w:lang w:val="nl-NL"/>
        </w:rPr>
        <w:t xml:space="preserve">Big </w:t>
      </w:r>
      <w:r w:rsidR="009701D3">
        <w:rPr>
          <w:rFonts w:ascii="Arial Narrow" w:hAnsi="Arial Narrow"/>
          <w:lang w:val="nl-NL"/>
        </w:rPr>
        <w:t>Zac Hybrid</w:t>
      </w:r>
      <w:r w:rsidR="00305B19">
        <w:rPr>
          <w:rFonts w:ascii="Arial Narrow" w:hAnsi="Arial Narrow"/>
        </w:rPr>
        <w:t>’)</w:t>
      </w:r>
      <w:r w:rsidR="00305B19">
        <w:t xml:space="preserve"> </w:t>
      </w:r>
      <w:r w:rsidR="00305B19">
        <w:rPr>
          <w:rFonts w:ascii="Arial Narrow" w:hAnsi="Arial Narrow"/>
        </w:rPr>
        <w:t xml:space="preserve">Indeterminate; Hybrid; </w:t>
      </w:r>
      <w:r w:rsidR="00FF417A">
        <w:rPr>
          <w:rFonts w:ascii="Arial Narrow" w:hAnsi="Arial Narrow"/>
        </w:rPr>
        <w:t>4-7</w:t>
      </w:r>
      <w:r w:rsidR="000727F3">
        <w:rPr>
          <w:rFonts w:ascii="Arial Narrow" w:hAnsi="Arial Narrow"/>
        </w:rPr>
        <w:t>’ T</w:t>
      </w:r>
      <w:r w:rsidR="00FF417A">
        <w:rPr>
          <w:rFonts w:ascii="Arial Narrow" w:hAnsi="Arial Narrow"/>
        </w:rPr>
        <w:t xml:space="preserve"> x 2-3’; </w:t>
      </w:r>
      <w:r w:rsidR="000727F3">
        <w:rPr>
          <w:rFonts w:ascii="Arial Narrow" w:hAnsi="Arial Narrow"/>
        </w:rPr>
        <w:t xml:space="preserve"> </w:t>
      </w:r>
      <w:r w:rsidR="002E7ECE">
        <w:rPr>
          <w:rFonts w:ascii="Arial Narrow" w:hAnsi="Arial Narrow"/>
        </w:rPr>
        <w:t>An indetermi</w:t>
      </w:r>
      <w:r w:rsidR="004B0772">
        <w:rPr>
          <w:rFonts w:ascii="Arial Narrow" w:hAnsi="Arial Narrow"/>
        </w:rPr>
        <w:t>nate, award</w:t>
      </w:r>
      <w:r w:rsidR="003F30B5">
        <w:rPr>
          <w:rFonts w:ascii="Arial Narrow" w:hAnsi="Arial Narrow"/>
        </w:rPr>
        <w:t xml:space="preserve">=winning beefsteak </w:t>
      </w:r>
      <w:r w:rsidR="00BC0083">
        <w:rPr>
          <w:rFonts w:ascii="Arial Narrow" w:hAnsi="Arial Narrow"/>
        </w:rPr>
        <w:t>tomato bred for extreme size</w:t>
      </w:r>
      <w:r w:rsidR="00286F92">
        <w:rPr>
          <w:rFonts w:ascii="Arial Narrow" w:hAnsi="Arial Narrow"/>
        </w:rPr>
        <w:t xml:space="preserve"> (often weighing</w:t>
      </w:r>
      <w:r w:rsidR="00545085">
        <w:rPr>
          <w:rFonts w:ascii="Arial Narrow" w:hAnsi="Arial Narrow"/>
        </w:rPr>
        <w:t xml:space="preserve"> 4lbs). </w:t>
      </w:r>
      <w:r w:rsidR="00FD3340">
        <w:rPr>
          <w:rFonts w:ascii="Arial Narrow" w:hAnsi="Arial Narrow"/>
        </w:rPr>
        <w:t>Offers a meaty</w:t>
      </w:r>
      <w:r w:rsidR="00854813">
        <w:rPr>
          <w:rFonts w:ascii="Arial Narrow" w:hAnsi="Arial Narrow"/>
        </w:rPr>
        <w:t>, classic, sli</w:t>
      </w:r>
      <w:r w:rsidR="00F8481B">
        <w:rPr>
          <w:rFonts w:ascii="Arial Narrow" w:hAnsi="Arial Narrow"/>
        </w:rPr>
        <w:t xml:space="preserve">ghtly acidic and tangy flavor. </w:t>
      </w:r>
      <w:r w:rsidR="00A33963">
        <w:rPr>
          <w:rFonts w:ascii="Arial Narrow" w:hAnsi="Arial Narrow"/>
        </w:rPr>
        <w:t>Ideal for slicing, sandw</w:t>
      </w:r>
      <w:r w:rsidR="0089536C">
        <w:rPr>
          <w:rFonts w:ascii="Arial Narrow" w:hAnsi="Arial Narrow"/>
        </w:rPr>
        <w:t xml:space="preserve">iches and </w:t>
      </w:r>
      <w:r w:rsidR="002D2CFC">
        <w:rPr>
          <w:rFonts w:ascii="Arial Narrow" w:hAnsi="Arial Narrow"/>
        </w:rPr>
        <w:t>large-</w:t>
      </w:r>
      <w:r w:rsidR="0089536C">
        <w:rPr>
          <w:rFonts w:ascii="Arial Narrow" w:hAnsi="Arial Narrow"/>
        </w:rPr>
        <w:t xml:space="preserve">scale gardening. </w:t>
      </w:r>
      <w:r w:rsidR="00305B19">
        <w:rPr>
          <w:rFonts w:ascii="Arial Narrow" w:hAnsi="Arial Narrow"/>
        </w:rPr>
        <w:t xml:space="preserve">Disease resistant; </w:t>
      </w:r>
      <w:r w:rsidR="00742B30">
        <w:rPr>
          <w:rFonts w:ascii="Arial Narrow" w:hAnsi="Arial Narrow"/>
        </w:rPr>
        <w:t>8</w:t>
      </w:r>
      <w:r w:rsidR="002D2CFC">
        <w:rPr>
          <w:rFonts w:ascii="Arial Narrow" w:hAnsi="Arial Narrow"/>
        </w:rPr>
        <w:t>0</w:t>
      </w:r>
      <w:r w:rsidR="00305B19">
        <w:rPr>
          <w:rFonts w:ascii="Arial Narrow" w:hAnsi="Arial Narrow"/>
        </w:rPr>
        <w:t xml:space="preserve"> days to maturity</w:t>
      </w:r>
      <w:r w:rsidR="002D2CFC">
        <w:rPr>
          <w:rFonts w:ascii="Arial Narrow" w:hAnsi="Arial Narrow"/>
        </w:rPr>
        <w:t>.</w:t>
      </w:r>
    </w:p>
    <w:p w14:paraId="1E7CF722" w14:textId="77777777" w:rsidR="00992D0D" w:rsidRDefault="00992D0D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284E4FC2" w14:textId="60037149" w:rsidR="00E9731A" w:rsidRDefault="00E9731A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hAnsi="Arial Narrow"/>
          <w:b/>
          <w:bCs/>
          <w:lang w:val="de-DE"/>
        </w:rPr>
      </w:pPr>
    </w:p>
    <w:p w14:paraId="1496AC57" w14:textId="77777777" w:rsidR="000161D0" w:rsidRDefault="000161D0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hAnsi="Arial Narrow"/>
          <w:b/>
          <w:bCs/>
          <w:lang w:val="de-DE"/>
        </w:rPr>
      </w:pPr>
    </w:p>
    <w:p w14:paraId="2A0D18B4" w14:textId="1319AAA6" w:rsidR="004268C5" w:rsidRPr="004268C5" w:rsidRDefault="00B63EB3">
      <w:pPr>
        <w:pStyle w:val="Body"/>
        <w:tabs>
          <w:tab w:val="left" w:pos="7380"/>
        </w:tabs>
        <w:spacing w:after="40" w:line="240" w:lineRule="auto"/>
        <w:ind w:right="153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662C494" wp14:editId="01B11F2A">
            <wp:simplePos x="0" y="0"/>
            <wp:positionH relativeFrom="column">
              <wp:posOffset>5781675</wp:posOffset>
            </wp:positionH>
            <wp:positionV relativeFrom="paragraph">
              <wp:posOffset>13335</wp:posOffset>
            </wp:positionV>
            <wp:extent cx="1219200" cy="990600"/>
            <wp:effectExtent l="0" t="0" r="0" b="0"/>
            <wp:wrapSquare wrapText="bothSides"/>
            <wp:docPr id="1490624896" name="Picture 149062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lang w:val="de-DE"/>
        </w:rPr>
        <w:t>BEEFSTEAK</w:t>
      </w:r>
      <w:r w:rsidR="00E53601">
        <w:rPr>
          <w:rFonts w:ascii="Arial Narrow" w:hAnsi="Arial Narrow"/>
        </w:rPr>
        <w:t xml:space="preserve"> (</w:t>
      </w:r>
      <w:r w:rsidR="00E53601">
        <w:rPr>
          <w:rFonts w:ascii="Arial Narrow" w:hAnsi="Arial Narrow"/>
          <w:i/>
          <w:iCs/>
          <w:lang w:val="it-IT"/>
        </w:rPr>
        <w:t>Solanum lycopersicum</w:t>
      </w:r>
      <w:r w:rsidR="00E53601">
        <w:rPr>
          <w:rFonts w:ascii="Arial Narrow" w:hAnsi="Arial Narrow"/>
        </w:rPr>
        <w:t xml:space="preserve"> ’</w:t>
      </w:r>
      <w:r w:rsidR="005A00BE">
        <w:rPr>
          <w:rFonts w:ascii="Arial Narrow" w:hAnsi="Arial Narrow"/>
        </w:rPr>
        <w:t xml:space="preserve">Lemon Boy </w:t>
      </w:r>
      <w:proofErr w:type="spellStart"/>
      <w:r w:rsidR="00632228">
        <w:rPr>
          <w:rFonts w:ascii="Arial Narrow" w:hAnsi="Arial Narrow"/>
        </w:rPr>
        <w:t>Plus</w:t>
      </w:r>
      <w:r w:rsidR="00265BD0">
        <w:rPr>
          <w:rFonts w:ascii="Arial Narrow" w:hAnsi="Arial Narrow"/>
        </w:rPr>
        <w:t>’</w:t>
      </w:r>
      <w:proofErr w:type="spellEnd"/>
      <w:r w:rsidR="00E53601">
        <w:rPr>
          <w:rFonts w:ascii="Arial Narrow" w:hAnsi="Arial Narrow"/>
        </w:rPr>
        <w:t xml:space="preserve">) Indeterminate; </w:t>
      </w:r>
      <w:r w:rsidR="00195979">
        <w:rPr>
          <w:rFonts w:ascii="Arial Narrow" w:hAnsi="Arial Narrow"/>
        </w:rPr>
        <w:t>6-7</w:t>
      </w:r>
      <w:r w:rsidR="00FB530B">
        <w:rPr>
          <w:rFonts w:ascii="Arial Narrow" w:hAnsi="Arial Narrow"/>
        </w:rPr>
        <w:t>’ T</w:t>
      </w:r>
      <w:r w:rsidR="00195979">
        <w:rPr>
          <w:rFonts w:ascii="Arial Narrow" w:hAnsi="Arial Narrow"/>
        </w:rPr>
        <w:t xml:space="preserve"> x </w:t>
      </w:r>
      <w:r w:rsidR="00567A5A">
        <w:rPr>
          <w:rFonts w:ascii="Arial Narrow" w:hAnsi="Arial Narrow"/>
        </w:rPr>
        <w:t xml:space="preserve"> </w:t>
      </w:r>
      <w:r w:rsidR="00195979">
        <w:rPr>
          <w:rFonts w:ascii="Arial Narrow" w:hAnsi="Arial Narrow"/>
        </w:rPr>
        <w:t>24-36” W</w:t>
      </w:r>
      <w:r w:rsidR="00C92FE5">
        <w:rPr>
          <w:rFonts w:ascii="Arial Narrow" w:hAnsi="Arial Narrow"/>
        </w:rPr>
        <w:t xml:space="preserve">; </w:t>
      </w:r>
      <w:r w:rsidR="00EE28A8">
        <w:rPr>
          <w:rFonts w:ascii="Arial Narrow" w:hAnsi="Arial Narrow"/>
        </w:rPr>
        <w:t xml:space="preserve">A </w:t>
      </w:r>
      <w:r w:rsidR="005046EC">
        <w:rPr>
          <w:rFonts w:ascii="Arial Narrow" w:hAnsi="Arial Narrow"/>
        </w:rPr>
        <w:t xml:space="preserve">delicious yellow tomato. </w:t>
      </w:r>
      <w:r w:rsidR="00265BD0">
        <w:rPr>
          <w:rFonts w:ascii="Arial Narrow" w:hAnsi="Arial Narrow"/>
        </w:rPr>
        <w:t xml:space="preserve">An </w:t>
      </w:r>
      <w:r w:rsidR="00705650">
        <w:rPr>
          <w:rFonts w:ascii="Arial Narrow" w:hAnsi="Arial Narrow"/>
        </w:rPr>
        <w:t xml:space="preserve">improved F1 </w:t>
      </w:r>
      <w:r w:rsidR="00FF0047">
        <w:rPr>
          <w:rFonts w:ascii="Arial Narrow" w:hAnsi="Arial Narrow"/>
        </w:rPr>
        <w:t>hybrid indeterminate</w:t>
      </w:r>
      <w:r w:rsidR="00705650">
        <w:rPr>
          <w:rFonts w:ascii="Arial Narrow" w:hAnsi="Arial Narrow"/>
        </w:rPr>
        <w:t xml:space="preserve"> </w:t>
      </w:r>
      <w:r w:rsidR="003A3A89">
        <w:rPr>
          <w:rFonts w:ascii="Arial Narrow" w:hAnsi="Arial Narrow"/>
        </w:rPr>
        <w:t xml:space="preserve">tomato, </w:t>
      </w:r>
      <w:r w:rsidR="009A76C9">
        <w:rPr>
          <w:rFonts w:ascii="Arial Narrow" w:hAnsi="Arial Narrow"/>
        </w:rPr>
        <w:t>offering large (6-7 oz)</w:t>
      </w:r>
      <w:r w:rsidR="00470968">
        <w:rPr>
          <w:rFonts w:ascii="Arial Narrow" w:hAnsi="Arial Narrow"/>
        </w:rPr>
        <w:t xml:space="preserve"> </w:t>
      </w:r>
      <w:r w:rsidR="004C0559">
        <w:rPr>
          <w:rFonts w:ascii="Arial Narrow" w:hAnsi="Arial Narrow"/>
        </w:rPr>
        <w:t>vibrant</w:t>
      </w:r>
      <w:r w:rsidR="00470968">
        <w:rPr>
          <w:rFonts w:ascii="Arial Narrow" w:hAnsi="Arial Narrow"/>
        </w:rPr>
        <w:t xml:space="preserve"> yellow</w:t>
      </w:r>
      <w:r w:rsidR="004C0559">
        <w:rPr>
          <w:rFonts w:ascii="Arial Narrow" w:hAnsi="Arial Narrow"/>
        </w:rPr>
        <w:t xml:space="preserve"> fruits</w:t>
      </w:r>
      <w:r w:rsidR="00EC6716">
        <w:rPr>
          <w:rFonts w:ascii="Arial Narrow" w:hAnsi="Arial Narrow"/>
        </w:rPr>
        <w:t xml:space="preserve">. </w:t>
      </w:r>
      <w:r w:rsidR="00CE0A69">
        <w:rPr>
          <w:rFonts w:ascii="Arial Narrow" w:hAnsi="Arial Narrow"/>
        </w:rPr>
        <w:t xml:space="preserve">Featuring a </w:t>
      </w:r>
      <w:r w:rsidR="009064A2">
        <w:rPr>
          <w:rFonts w:ascii="Arial Narrow" w:hAnsi="Arial Narrow"/>
        </w:rPr>
        <w:t xml:space="preserve">mild </w:t>
      </w:r>
      <w:r w:rsidR="00CE0A69">
        <w:rPr>
          <w:rFonts w:ascii="Arial Narrow" w:hAnsi="Arial Narrow"/>
        </w:rPr>
        <w:t>tangy-sweet favor</w:t>
      </w:r>
      <w:r w:rsidR="004E19BC">
        <w:rPr>
          <w:rFonts w:ascii="Arial Narrow" w:hAnsi="Arial Narrow"/>
        </w:rPr>
        <w:t xml:space="preserve">, long shelf life and high </w:t>
      </w:r>
      <w:r w:rsidR="00586F61">
        <w:rPr>
          <w:rFonts w:ascii="Arial Narrow" w:hAnsi="Arial Narrow"/>
        </w:rPr>
        <w:t xml:space="preserve">yields. </w:t>
      </w:r>
      <w:r w:rsidR="00100783">
        <w:rPr>
          <w:rFonts w:ascii="Arial Narrow" w:hAnsi="Arial Narrow"/>
        </w:rPr>
        <w:t>disease</w:t>
      </w:r>
      <w:r w:rsidR="004B32C2">
        <w:rPr>
          <w:rFonts w:ascii="Arial Narrow" w:hAnsi="Arial Narrow"/>
        </w:rPr>
        <w:t xml:space="preserve"> resistant</w:t>
      </w:r>
      <w:r w:rsidR="00586F61">
        <w:rPr>
          <w:rFonts w:ascii="Arial Narrow" w:hAnsi="Arial Narrow"/>
        </w:rPr>
        <w:t xml:space="preserve">; </w:t>
      </w:r>
      <w:r w:rsidR="00C07F30">
        <w:rPr>
          <w:rFonts w:ascii="Arial Narrow" w:hAnsi="Arial Narrow"/>
        </w:rPr>
        <w:t>75</w:t>
      </w:r>
      <w:r w:rsidR="00E53601">
        <w:rPr>
          <w:rFonts w:ascii="Arial Narrow" w:hAnsi="Arial Narrow"/>
        </w:rPr>
        <w:t xml:space="preserve"> days to maturity.</w:t>
      </w:r>
      <w:r w:rsidR="00E53601">
        <w:t xml:space="preserve"> </w:t>
      </w:r>
    </w:p>
    <w:p w14:paraId="06AB506C" w14:textId="46C4F13E" w:rsidR="00293DBF" w:rsidRDefault="00293DBF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45414ABC" w14:textId="77777777" w:rsidR="005A00BE" w:rsidRDefault="005A00BE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5A2413FD" w14:textId="77777777" w:rsidR="005A00BE" w:rsidRDefault="005A00BE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1CD4C32E" w14:textId="77777777" w:rsidR="005A00BE" w:rsidRDefault="005A00BE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10B7743B" w14:textId="56A6D5D1" w:rsidR="005A00BE" w:rsidRDefault="005A00BE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7538FA93" w14:textId="64F10111" w:rsidR="00293DBF" w:rsidRDefault="00DB0C0A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9C974DF" wp14:editId="204FEF1D">
            <wp:simplePos x="0" y="0"/>
            <wp:positionH relativeFrom="column">
              <wp:posOffset>5715000</wp:posOffset>
            </wp:positionH>
            <wp:positionV relativeFrom="paragraph">
              <wp:posOffset>15240</wp:posOffset>
            </wp:positionV>
            <wp:extent cx="1304925" cy="1009650"/>
            <wp:effectExtent l="0" t="0" r="9525" b="0"/>
            <wp:wrapSquare wrapText="bothSides"/>
            <wp:docPr id="19290894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lang w:val="de-DE"/>
        </w:rPr>
        <w:t>BEEFSTEAK</w:t>
      </w:r>
      <w:r w:rsidR="00E53601">
        <w:rPr>
          <w:rFonts w:ascii="Arial Narrow" w:hAnsi="Arial Narrow"/>
        </w:rPr>
        <w:t xml:space="preserve"> (</w:t>
      </w:r>
      <w:r w:rsidR="00E53601">
        <w:rPr>
          <w:rFonts w:ascii="Arial Narrow" w:hAnsi="Arial Narrow"/>
          <w:i/>
          <w:iCs/>
          <w:lang w:val="it-IT"/>
        </w:rPr>
        <w:t>Solanum lycopersicum</w:t>
      </w:r>
      <w:r w:rsidR="00E53601">
        <w:rPr>
          <w:rFonts w:ascii="Arial Narrow" w:hAnsi="Arial Narrow"/>
        </w:rPr>
        <w:t xml:space="preserve"> ‘</w:t>
      </w:r>
      <w:r w:rsidR="009C7060">
        <w:rPr>
          <w:rFonts w:ascii="Arial Narrow" w:hAnsi="Arial Narrow"/>
        </w:rPr>
        <w:t>Mr. Stripey</w:t>
      </w:r>
      <w:r w:rsidR="00E53601">
        <w:rPr>
          <w:rFonts w:ascii="Arial Narrow" w:hAnsi="Arial Narrow"/>
        </w:rPr>
        <w:t>’)</w:t>
      </w:r>
      <w:r w:rsidR="00E53601">
        <w:t xml:space="preserve"> </w:t>
      </w:r>
      <w:r w:rsidR="00E53601">
        <w:rPr>
          <w:rFonts w:ascii="Arial Narrow" w:hAnsi="Arial Narrow"/>
        </w:rPr>
        <w:t xml:space="preserve">Indeterminate; </w:t>
      </w:r>
      <w:r w:rsidR="00066849">
        <w:rPr>
          <w:rFonts w:ascii="Arial Narrow" w:hAnsi="Arial Narrow"/>
        </w:rPr>
        <w:t>4-6</w:t>
      </w:r>
      <w:r w:rsidR="00692624">
        <w:rPr>
          <w:rFonts w:ascii="Arial Narrow" w:hAnsi="Arial Narrow"/>
        </w:rPr>
        <w:t>’</w:t>
      </w:r>
      <w:r w:rsidR="00EE7044">
        <w:rPr>
          <w:rFonts w:ascii="Arial Narrow" w:hAnsi="Arial Narrow"/>
        </w:rPr>
        <w:t xml:space="preserve"> T</w:t>
      </w:r>
      <w:r w:rsidR="00692624">
        <w:rPr>
          <w:rFonts w:ascii="Arial Narrow" w:hAnsi="Arial Narrow"/>
        </w:rPr>
        <w:t xml:space="preserve"> </w:t>
      </w:r>
      <w:r w:rsidR="00567A5A">
        <w:rPr>
          <w:rFonts w:ascii="Arial Narrow" w:hAnsi="Arial Narrow"/>
        </w:rPr>
        <w:t>x 2</w:t>
      </w:r>
      <w:r w:rsidR="00E57885">
        <w:rPr>
          <w:rFonts w:ascii="Arial Narrow" w:hAnsi="Arial Narrow"/>
        </w:rPr>
        <w:t>-3’ W</w:t>
      </w:r>
      <w:r w:rsidR="00EE7044">
        <w:rPr>
          <w:rFonts w:ascii="Arial Narrow" w:hAnsi="Arial Narrow"/>
        </w:rPr>
        <w:t xml:space="preserve">; </w:t>
      </w:r>
      <w:r w:rsidR="00941381">
        <w:rPr>
          <w:rFonts w:ascii="Arial Narrow" w:hAnsi="Arial Narrow"/>
        </w:rPr>
        <w:t>Heirloom</w:t>
      </w:r>
      <w:r w:rsidR="003859AC">
        <w:rPr>
          <w:rFonts w:ascii="Arial Narrow" w:hAnsi="Arial Narrow"/>
        </w:rPr>
        <w:t xml:space="preserve">; A popular heirloom </w:t>
      </w:r>
      <w:r w:rsidR="005F6115">
        <w:rPr>
          <w:rFonts w:ascii="Arial Narrow" w:hAnsi="Arial Narrow"/>
        </w:rPr>
        <w:t>tomato</w:t>
      </w:r>
      <w:r w:rsidR="005F6115" w:rsidRPr="00DB0C0A">
        <w:rPr>
          <w:noProof/>
        </w:rPr>
        <w:t xml:space="preserve"> </w:t>
      </w:r>
      <w:r w:rsidR="005F6115">
        <w:rPr>
          <w:rFonts w:ascii="Arial Narrow" w:hAnsi="Arial Narrow"/>
        </w:rPr>
        <w:t>plant</w:t>
      </w:r>
      <w:r w:rsidR="00763CC2">
        <w:rPr>
          <w:rFonts w:ascii="Arial Narrow" w:hAnsi="Arial Narrow"/>
        </w:rPr>
        <w:t xml:space="preserve"> known </w:t>
      </w:r>
      <w:r w:rsidR="00D40F9D">
        <w:rPr>
          <w:rFonts w:ascii="Arial Narrow" w:hAnsi="Arial Narrow"/>
        </w:rPr>
        <w:t>for its large</w:t>
      </w:r>
      <w:r w:rsidR="005E4FE4">
        <w:rPr>
          <w:rFonts w:ascii="Arial Narrow" w:hAnsi="Arial Narrow"/>
        </w:rPr>
        <w:t xml:space="preserve"> </w:t>
      </w:r>
      <w:r w:rsidR="00B96A77">
        <w:rPr>
          <w:rFonts w:ascii="Arial Narrow" w:hAnsi="Arial Narrow"/>
        </w:rPr>
        <w:t xml:space="preserve">(1-2 </w:t>
      </w:r>
      <w:r w:rsidR="00567A5A">
        <w:rPr>
          <w:rFonts w:ascii="Arial Narrow" w:hAnsi="Arial Narrow"/>
        </w:rPr>
        <w:t>lbs.</w:t>
      </w:r>
      <w:r w:rsidR="00B96A77">
        <w:rPr>
          <w:rFonts w:ascii="Arial Narrow" w:hAnsi="Arial Narrow"/>
        </w:rPr>
        <w:t>)</w:t>
      </w:r>
      <w:r w:rsidR="00A367BD">
        <w:rPr>
          <w:rFonts w:ascii="Arial Narrow" w:hAnsi="Arial Narrow"/>
        </w:rPr>
        <w:t>, bi=colored fruits with re</w:t>
      </w:r>
      <w:r w:rsidR="00A9360F">
        <w:rPr>
          <w:rFonts w:ascii="Arial Narrow" w:hAnsi="Arial Narrow"/>
        </w:rPr>
        <w:t xml:space="preserve">d and yellow stripes, mild, </w:t>
      </w:r>
      <w:r w:rsidR="000A7FFD">
        <w:rPr>
          <w:rFonts w:ascii="Arial Narrow" w:hAnsi="Arial Narrow"/>
        </w:rPr>
        <w:t>sweet, low-</w:t>
      </w:r>
      <w:r w:rsidR="00D917A1">
        <w:rPr>
          <w:rFonts w:ascii="Arial Narrow" w:hAnsi="Arial Narrow"/>
        </w:rPr>
        <w:t>acid flavor</w:t>
      </w:r>
      <w:r w:rsidR="000A7FFD">
        <w:rPr>
          <w:rFonts w:ascii="Arial Narrow" w:hAnsi="Arial Narrow"/>
        </w:rPr>
        <w:t xml:space="preserve"> and meaty texture. </w:t>
      </w:r>
      <w:r w:rsidR="00E53601">
        <w:rPr>
          <w:rFonts w:ascii="Arial Narrow" w:hAnsi="Arial Narrow"/>
          <w:b/>
          <w:bCs/>
        </w:rPr>
        <w:t>Virginia heirloom</w:t>
      </w:r>
      <w:r w:rsidR="00E53601">
        <w:rPr>
          <w:rFonts w:ascii="Arial Narrow" w:hAnsi="Arial Narrow"/>
        </w:rPr>
        <w:t xml:space="preserve">; Beautiful, 1-2 lb. bi-colored, golden yellow fruit with red stripes; Rich, sweet, full tomato flavor; </w:t>
      </w:r>
      <w:r w:rsidR="00567A5A">
        <w:rPr>
          <w:rFonts w:ascii="Arial Narrow" w:hAnsi="Arial Narrow"/>
        </w:rPr>
        <w:t>Disease</w:t>
      </w:r>
      <w:r w:rsidR="00232CFC">
        <w:rPr>
          <w:rFonts w:ascii="Arial Narrow" w:hAnsi="Arial Narrow"/>
        </w:rPr>
        <w:t xml:space="preserve"> resistant</w:t>
      </w:r>
      <w:r w:rsidR="002A2505">
        <w:rPr>
          <w:rFonts w:ascii="Arial Narrow" w:hAnsi="Arial Narrow"/>
        </w:rPr>
        <w:t xml:space="preserve">; </w:t>
      </w:r>
      <w:r w:rsidR="00B96A77">
        <w:rPr>
          <w:rFonts w:ascii="Arial Narrow" w:hAnsi="Arial Narrow"/>
        </w:rPr>
        <w:t>8</w:t>
      </w:r>
      <w:r w:rsidR="00E53601">
        <w:rPr>
          <w:rFonts w:ascii="Arial Narrow" w:hAnsi="Arial Narrow"/>
        </w:rPr>
        <w:t>0</w:t>
      </w:r>
      <w:r w:rsidR="00334A34">
        <w:rPr>
          <w:rFonts w:ascii="Arial Narrow" w:hAnsi="Arial Narrow"/>
        </w:rPr>
        <w:t>-85</w:t>
      </w:r>
      <w:r w:rsidR="00E53601">
        <w:rPr>
          <w:rFonts w:ascii="Arial Narrow" w:hAnsi="Arial Narrow"/>
        </w:rPr>
        <w:t xml:space="preserve"> days to maturity.</w:t>
      </w:r>
    </w:p>
    <w:p w14:paraId="3C0A635A" w14:textId="340F6A8E" w:rsidR="00CC2CFA" w:rsidRDefault="00CC2CFA" w:rsidP="00CC2CFA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68883E2B" w14:textId="4EFCF6AE" w:rsidR="002A2505" w:rsidRDefault="002A2505" w:rsidP="003C4AF4">
      <w:pPr>
        <w:pStyle w:val="Body"/>
        <w:tabs>
          <w:tab w:val="left" w:pos="7380"/>
        </w:tabs>
        <w:spacing w:after="96" w:line="240" w:lineRule="auto"/>
        <w:ind w:right="1530" w:firstLine="72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0472A02F" w14:textId="77777777" w:rsidR="00054D32" w:rsidRDefault="00054D32" w:rsidP="003C4AF4">
      <w:pPr>
        <w:pStyle w:val="Body"/>
        <w:tabs>
          <w:tab w:val="left" w:pos="7380"/>
        </w:tabs>
        <w:spacing w:after="96" w:line="240" w:lineRule="auto"/>
        <w:ind w:right="1530" w:firstLine="72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52D7685D" w14:textId="50C1EAE2" w:rsidR="002A24C6" w:rsidRDefault="000E09A7" w:rsidP="002A24C6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78F412FD" wp14:editId="52689D28">
            <wp:simplePos x="0" y="0"/>
            <wp:positionH relativeFrom="column">
              <wp:posOffset>5829300</wp:posOffset>
            </wp:positionH>
            <wp:positionV relativeFrom="paragraph">
              <wp:posOffset>5080</wp:posOffset>
            </wp:positionV>
            <wp:extent cx="1247775" cy="1152525"/>
            <wp:effectExtent l="0" t="0" r="9525" b="952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70A" w:rsidRPr="00A1737F">
        <w:rPr>
          <w:rFonts w:ascii="Arial Narrow" w:hAnsi="Arial Narrow"/>
          <w:b/>
          <w:bCs/>
        </w:rPr>
        <w:t>LARGE</w:t>
      </w:r>
      <w:r w:rsidR="002A24C6">
        <w:rPr>
          <w:rFonts w:ascii="Arial Narrow" w:hAnsi="Arial Narrow"/>
        </w:rPr>
        <w:t xml:space="preserve"> (</w:t>
      </w:r>
      <w:r w:rsidR="002A24C6">
        <w:rPr>
          <w:rFonts w:ascii="Arial Narrow" w:hAnsi="Arial Narrow"/>
          <w:i/>
          <w:iCs/>
          <w:lang w:val="it-IT"/>
        </w:rPr>
        <w:t>Solanum lycopersicum</w:t>
      </w:r>
      <w:r w:rsidR="002A24C6">
        <w:rPr>
          <w:rFonts w:ascii="Arial Narrow" w:hAnsi="Arial Narrow"/>
        </w:rPr>
        <w:t xml:space="preserve"> ‘</w:t>
      </w:r>
      <w:r w:rsidR="00024C45">
        <w:rPr>
          <w:rFonts w:ascii="Arial Narrow" w:hAnsi="Arial Narrow"/>
        </w:rPr>
        <w:t>Mortgage</w:t>
      </w:r>
      <w:r w:rsidR="00975E0A">
        <w:rPr>
          <w:rFonts w:ascii="Arial Narrow" w:hAnsi="Arial Narrow"/>
        </w:rPr>
        <w:t xml:space="preserve"> </w:t>
      </w:r>
      <w:r w:rsidR="00024C45">
        <w:rPr>
          <w:rFonts w:ascii="Arial Narrow" w:hAnsi="Arial Narrow"/>
        </w:rPr>
        <w:t>Lifter</w:t>
      </w:r>
      <w:r w:rsidR="002A24C6">
        <w:rPr>
          <w:rFonts w:ascii="Arial Narrow" w:hAnsi="Arial Narrow"/>
        </w:rPr>
        <w:t>’)</w:t>
      </w:r>
      <w:r w:rsidR="002A24C6">
        <w:t xml:space="preserve"> </w:t>
      </w:r>
      <w:r w:rsidR="002A24C6">
        <w:rPr>
          <w:rFonts w:ascii="Arial Narrow" w:hAnsi="Arial Narrow"/>
        </w:rPr>
        <w:t xml:space="preserve">Indeterminate; </w:t>
      </w:r>
      <w:r w:rsidR="0085494E">
        <w:rPr>
          <w:rFonts w:ascii="Arial Narrow" w:hAnsi="Arial Narrow"/>
        </w:rPr>
        <w:t xml:space="preserve">Heirloom; </w:t>
      </w:r>
      <w:r w:rsidR="004018CB">
        <w:rPr>
          <w:rFonts w:ascii="Arial Narrow" w:hAnsi="Arial Narrow"/>
        </w:rPr>
        <w:t>4-8</w:t>
      </w:r>
      <w:r w:rsidR="00AE1E45">
        <w:rPr>
          <w:rFonts w:ascii="Arial Narrow" w:hAnsi="Arial Narrow"/>
        </w:rPr>
        <w:t xml:space="preserve">’ T x </w:t>
      </w:r>
      <w:r w:rsidR="00FA6338">
        <w:rPr>
          <w:rFonts w:ascii="Arial Narrow" w:hAnsi="Arial Narrow"/>
        </w:rPr>
        <w:t>3-4</w:t>
      </w:r>
      <w:r w:rsidR="00393A30">
        <w:rPr>
          <w:rFonts w:ascii="Arial Narrow" w:hAnsi="Arial Narrow"/>
        </w:rPr>
        <w:t xml:space="preserve">’ W; </w:t>
      </w:r>
      <w:r w:rsidR="0025190A">
        <w:rPr>
          <w:rFonts w:ascii="Arial Narrow" w:hAnsi="Arial Narrow"/>
        </w:rPr>
        <w:t xml:space="preserve">Very large (1-2 </w:t>
      </w:r>
      <w:r w:rsidR="00C248E5">
        <w:rPr>
          <w:rFonts w:ascii="Arial Narrow" w:hAnsi="Arial Narrow"/>
        </w:rPr>
        <w:t>lbs.</w:t>
      </w:r>
      <w:r w:rsidR="0025190A">
        <w:rPr>
          <w:rFonts w:ascii="Arial Narrow" w:hAnsi="Arial Narrow"/>
        </w:rPr>
        <w:t xml:space="preserve">) </w:t>
      </w:r>
      <w:r w:rsidR="00BA469A">
        <w:rPr>
          <w:rFonts w:ascii="Arial Narrow" w:hAnsi="Arial Narrow"/>
        </w:rPr>
        <w:t>smooth</w:t>
      </w:r>
      <w:r w:rsidR="007D3428">
        <w:rPr>
          <w:rFonts w:ascii="Arial Narrow" w:hAnsi="Arial Narrow"/>
        </w:rPr>
        <w:t xml:space="preserve">, pink-skinned </w:t>
      </w:r>
      <w:r w:rsidR="00D82B0F">
        <w:rPr>
          <w:rFonts w:ascii="Arial Narrow" w:hAnsi="Arial Narrow"/>
        </w:rPr>
        <w:t>fruit</w:t>
      </w:r>
      <w:r w:rsidR="004C0CCD">
        <w:rPr>
          <w:rFonts w:ascii="Arial Narrow" w:hAnsi="Arial Narrow"/>
        </w:rPr>
        <w:t>, beefsteak</w:t>
      </w:r>
      <w:r w:rsidR="00D82B0F">
        <w:rPr>
          <w:rFonts w:ascii="Arial Narrow" w:hAnsi="Arial Narrow"/>
        </w:rPr>
        <w:t>-shaped</w:t>
      </w:r>
      <w:r w:rsidR="007D3428">
        <w:rPr>
          <w:rFonts w:ascii="Arial Narrow" w:hAnsi="Arial Narrow"/>
        </w:rPr>
        <w:t>. Very meaty</w:t>
      </w:r>
      <w:r w:rsidR="008D4832">
        <w:rPr>
          <w:rFonts w:ascii="Arial Narrow" w:hAnsi="Arial Narrow"/>
        </w:rPr>
        <w:t xml:space="preserve"> fruit with few seeds, very mild</w:t>
      </w:r>
      <w:r w:rsidR="00D00F09">
        <w:rPr>
          <w:rFonts w:ascii="Arial Narrow" w:hAnsi="Arial Narrow"/>
        </w:rPr>
        <w:t xml:space="preserve">, </w:t>
      </w:r>
      <w:r w:rsidR="002E299C">
        <w:rPr>
          <w:rFonts w:ascii="Arial Narrow" w:hAnsi="Arial Narrow"/>
        </w:rPr>
        <w:t>low</w:t>
      </w:r>
      <w:r w:rsidR="00540671">
        <w:rPr>
          <w:rFonts w:ascii="Arial Narrow" w:hAnsi="Arial Narrow"/>
        </w:rPr>
        <w:t>-</w:t>
      </w:r>
      <w:r w:rsidR="00FC5A1C">
        <w:rPr>
          <w:rFonts w:ascii="Arial Narrow" w:hAnsi="Arial Narrow"/>
        </w:rPr>
        <w:t>acid and</w:t>
      </w:r>
      <w:r w:rsidR="00D00F09">
        <w:rPr>
          <w:rFonts w:ascii="Arial Narrow" w:hAnsi="Arial Narrow"/>
        </w:rPr>
        <w:t xml:space="preserve"> sweet</w:t>
      </w:r>
      <w:r w:rsidR="00617DAD">
        <w:rPr>
          <w:rFonts w:ascii="Arial Narrow" w:hAnsi="Arial Narrow"/>
        </w:rPr>
        <w:t xml:space="preserve"> favor. </w:t>
      </w:r>
      <w:r w:rsidR="0038548E">
        <w:rPr>
          <w:rFonts w:ascii="Arial Narrow" w:hAnsi="Arial Narrow"/>
        </w:rPr>
        <w:t>Ideal for slicing</w:t>
      </w:r>
      <w:r w:rsidR="00FC5A1C">
        <w:rPr>
          <w:rFonts w:ascii="Arial Narrow" w:hAnsi="Arial Narrow"/>
        </w:rPr>
        <w:t xml:space="preserve"> and </w:t>
      </w:r>
      <w:r w:rsidR="002F7B72">
        <w:rPr>
          <w:rFonts w:ascii="Arial Narrow" w:hAnsi="Arial Narrow"/>
        </w:rPr>
        <w:t xml:space="preserve">sauces. </w:t>
      </w:r>
      <w:proofErr w:type="spellStart"/>
      <w:r w:rsidR="002F7B72">
        <w:rPr>
          <w:rFonts w:ascii="Arial Narrow" w:hAnsi="Arial Narrow"/>
        </w:rPr>
        <w:t>Diease</w:t>
      </w:r>
      <w:proofErr w:type="spellEnd"/>
      <w:r w:rsidR="002F7B72">
        <w:rPr>
          <w:rFonts w:ascii="Arial Narrow" w:hAnsi="Arial Narrow"/>
        </w:rPr>
        <w:t xml:space="preserve"> resistant</w:t>
      </w:r>
      <w:r w:rsidR="002A24C6">
        <w:rPr>
          <w:rFonts w:ascii="Arial Narrow" w:hAnsi="Arial Narrow"/>
        </w:rPr>
        <w:t>; 80-85 days to maturity.</w:t>
      </w:r>
    </w:p>
    <w:p w14:paraId="11A21828" w14:textId="77777777" w:rsidR="003C4AF4" w:rsidRDefault="003C4AF4" w:rsidP="003C4AF4">
      <w:pPr>
        <w:pStyle w:val="Body"/>
        <w:tabs>
          <w:tab w:val="left" w:pos="7380"/>
        </w:tabs>
        <w:spacing w:after="96" w:line="240" w:lineRule="auto"/>
        <w:ind w:right="1530" w:firstLine="72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26AD58F5" w14:textId="77777777" w:rsidR="003C4AF4" w:rsidRDefault="003C4AF4" w:rsidP="003C4AF4">
      <w:pPr>
        <w:pStyle w:val="Body"/>
        <w:tabs>
          <w:tab w:val="left" w:pos="7380"/>
        </w:tabs>
        <w:spacing w:after="96" w:line="240" w:lineRule="auto"/>
        <w:ind w:right="1530" w:firstLine="72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532B6B7B" w14:textId="77777777" w:rsidR="003C4AF4" w:rsidRDefault="003C4AF4" w:rsidP="003C4AF4">
      <w:pPr>
        <w:pStyle w:val="Body"/>
        <w:tabs>
          <w:tab w:val="left" w:pos="7380"/>
        </w:tabs>
        <w:spacing w:after="96" w:line="240" w:lineRule="auto"/>
        <w:ind w:right="1530" w:firstLine="72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4DEA4752" w14:textId="77777777" w:rsidR="003C4AF4" w:rsidRDefault="003C4AF4" w:rsidP="003C4AF4">
      <w:pPr>
        <w:pStyle w:val="Body"/>
        <w:tabs>
          <w:tab w:val="left" w:pos="7380"/>
        </w:tabs>
        <w:spacing w:after="96" w:line="240" w:lineRule="auto"/>
        <w:ind w:right="1530" w:firstLine="72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4966EA5E" w14:textId="32DD497A" w:rsidR="00293DBF" w:rsidRDefault="003E4E39" w:rsidP="00CC2CFA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D98EDC8" wp14:editId="71C3B7A2">
            <wp:simplePos x="0" y="0"/>
            <wp:positionH relativeFrom="margin">
              <wp:posOffset>5829300</wp:posOffset>
            </wp:positionH>
            <wp:positionV relativeFrom="paragraph">
              <wp:posOffset>12065</wp:posOffset>
            </wp:positionV>
            <wp:extent cx="1219200" cy="914400"/>
            <wp:effectExtent l="0" t="0" r="0" b="0"/>
            <wp:wrapSquare wrapText="bothSides"/>
            <wp:docPr id="4177052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caps/>
        </w:rPr>
        <w:t>Cherry</w:t>
      </w:r>
      <w:r w:rsidR="00E53601">
        <w:rPr>
          <w:rFonts w:ascii="Arial Narrow" w:hAnsi="Arial Narrow"/>
          <w:caps/>
        </w:rPr>
        <w:t xml:space="preserve">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  <w:lang w:val="it-IT"/>
        </w:rPr>
        <w:t xml:space="preserve">Solanum lycopersicum </w:t>
      </w:r>
      <w:r w:rsidR="00E53601">
        <w:rPr>
          <w:rFonts w:ascii="Arial Narrow" w:hAnsi="Arial Narrow"/>
        </w:rPr>
        <w:t>‘</w:t>
      </w:r>
      <w:r w:rsidR="002D26A4">
        <w:rPr>
          <w:rFonts w:ascii="Arial Narrow" w:hAnsi="Arial Narrow"/>
        </w:rPr>
        <w:t>Super sweet</w:t>
      </w:r>
      <w:r w:rsidR="00191FBD">
        <w:rPr>
          <w:rFonts w:ascii="Arial Narrow" w:hAnsi="Arial Narrow"/>
        </w:rPr>
        <w:t xml:space="preserve"> 100</w:t>
      </w:r>
      <w:r w:rsidR="00E53601">
        <w:rPr>
          <w:rFonts w:ascii="Arial Narrow" w:hAnsi="Arial Narrow"/>
        </w:rPr>
        <w:t>’)</w:t>
      </w:r>
      <w:r w:rsidR="00191FBD">
        <w:t xml:space="preserve"> Ind</w:t>
      </w:r>
      <w:r w:rsidR="00E53601">
        <w:rPr>
          <w:rFonts w:ascii="Arial Narrow" w:hAnsi="Arial Narrow"/>
        </w:rPr>
        <w:t xml:space="preserve">eterminate; </w:t>
      </w:r>
      <w:r w:rsidR="000A240A">
        <w:rPr>
          <w:rFonts w:ascii="Arial Narrow" w:hAnsi="Arial Narrow"/>
        </w:rPr>
        <w:t xml:space="preserve">Hybrid; </w:t>
      </w:r>
      <w:r w:rsidR="002D26A4">
        <w:rPr>
          <w:rFonts w:ascii="Arial Narrow" w:hAnsi="Arial Narrow"/>
        </w:rPr>
        <w:t xml:space="preserve">4-8’ T X 2-4’ W; </w:t>
      </w:r>
      <w:r w:rsidR="00191FBD">
        <w:rPr>
          <w:rFonts w:ascii="Arial Narrow" w:hAnsi="Arial Narrow"/>
        </w:rPr>
        <w:t xml:space="preserve">A </w:t>
      </w:r>
      <w:r w:rsidR="000A240A">
        <w:rPr>
          <w:rFonts w:ascii="Arial Narrow" w:hAnsi="Arial Narrow"/>
        </w:rPr>
        <w:t>popular cherry</w:t>
      </w:r>
      <w:r w:rsidR="00191FBD">
        <w:rPr>
          <w:rFonts w:ascii="Arial Narrow" w:hAnsi="Arial Narrow"/>
        </w:rPr>
        <w:t xml:space="preserve"> tomato </w:t>
      </w:r>
      <w:r>
        <w:rPr>
          <w:rFonts w:ascii="Arial Narrow" w:hAnsi="Arial Narrow"/>
        </w:rPr>
        <w:t>variety</w:t>
      </w:r>
      <w:r w:rsidRPr="007B1DA3">
        <w:rPr>
          <w:noProof/>
        </w:rPr>
        <w:t xml:space="preserve"> </w:t>
      </w:r>
      <w:r>
        <w:rPr>
          <w:rFonts w:ascii="Arial Narrow" w:hAnsi="Arial Narrow"/>
        </w:rPr>
        <w:t>known</w:t>
      </w:r>
      <w:r w:rsidR="00191FBD">
        <w:rPr>
          <w:rFonts w:ascii="Arial Narrow" w:hAnsi="Arial Narrow"/>
        </w:rPr>
        <w:t xml:space="preserve"> for its prolific yields of small </w:t>
      </w:r>
      <w:r w:rsidR="000F5DA3">
        <w:rPr>
          <w:rFonts w:ascii="Arial Narrow" w:hAnsi="Arial Narrow"/>
        </w:rPr>
        <w:t>(</w:t>
      </w:r>
      <w:r w:rsidR="00E56478">
        <w:rPr>
          <w:rFonts w:ascii="Arial Narrow" w:hAnsi="Arial Narrow"/>
        </w:rPr>
        <w:t xml:space="preserve">1-inch), </w:t>
      </w:r>
      <w:r w:rsidR="004635EC">
        <w:rPr>
          <w:rFonts w:ascii="Arial Narrow" w:hAnsi="Arial Narrow"/>
        </w:rPr>
        <w:t>very</w:t>
      </w:r>
      <w:r w:rsidR="00191FBD">
        <w:rPr>
          <w:rFonts w:ascii="Arial Narrow" w:hAnsi="Arial Narrow"/>
        </w:rPr>
        <w:t xml:space="preserve"> sweet, </w:t>
      </w:r>
      <w:r w:rsidR="00986707">
        <w:rPr>
          <w:rFonts w:ascii="Arial Narrow" w:hAnsi="Arial Narrow"/>
        </w:rPr>
        <w:t xml:space="preserve">bright </w:t>
      </w:r>
      <w:r w:rsidR="00191FBD">
        <w:rPr>
          <w:rFonts w:ascii="Arial Narrow" w:hAnsi="Arial Narrow"/>
        </w:rPr>
        <w:t xml:space="preserve">red fruits that grow in long clusters. </w:t>
      </w:r>
      <w:r w:rsidR="005F6115">
        <w:rPr>
          <w:rFonts w:ascii="Arial Narrow" w:hAnsi="Arial Narrow"/>
        </w:rPr>
        <w:t>Ideal for</w:t>
      </w:r>
      <w:r w:rsidR="00CC2A5C">
        <w:rPr>
          <w:rFonts w:ascii="Arial Narrow" w:hAnsi="Arial Narrow"/>
        </w:rPr>
        <w:t xml:space="preserve"> container gardening</w:t>
      </w:r>
      <w:r w:rsidR="00152B62">
        <w:rPr>
          <w:rFonts w:ascii="Arial Narrow" w:hAnsi="Arial Narrow"/>
        </w:rPr>
        <w:t xml:space="preserve"> and </w:t>
      </w:r>
      <w:r w:rsidR="00E84CF2">
        <w:rPr>
          <w:rFonts w:ascii="Arial Narrow" w:hAnsi="Arial Narrow"/>
        </w:rPr>
        <w:t xml:space="preserve">hanging baskets. </w:t>
      </w:r>
      <w:r w:rsidR="00D60D49">
        <w:rPr>
          <w:rFonts w:ascii="Arial Narrow" w:hAnsi="Arial Narrow"/>
        </w:rPr>
        <w:t>Disease</w:t>
      </w:r>
      <w:r w:rsidR="004B4104">
        <w:rPr>
          <w:rFonts w:ascii="Arial Narrow" w:hAnsi="Arial Narrow"/>
        </w:rPr>
        <w:t xml:space="preserve"> resistant; </w:t>
      </w:r>
      <w:r w:rsidR="00465D3B">
        <w:rPr>
          <w:rFonts w:ascii="Arial Narrow" w:hAnsi="Arial Narrow"/>
        </w:rPr>
        <w:t>65-70 days to maturity.</w:t>
      </w:r>
    </w:p>
    <w:p w14:paraId="74164311" w14:textId="191C3695" w:rsidR="003901E4" w:rsidRDefault="003901E4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00BA49F0" w14:textId="77777777" w:rsidR="0062073A" w:rsidRDefault="0062073A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4BB9EDFB" w14:textId="77777777" w:rsidR="008C5903" w:rsidRDefault="008C5903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2DE1D393" w14:textId="4CC05D3E" w:rsidR="003E7636" w:rsidRDefault="003E7636" w:rsidP="00413C28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</w:p>
    <w:p w14:paraId="184410E1" w14:textId="22D5CBEE" w:rsidR="00293DBF" w:rsidRDefault="003E7636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5620998" wp14:editId="7CEAC0D7">
            <wp:simplePos x="0" y="0"/>
            <wp:positionH relativeFrom="column">
              <wp:posOffset>5810250</wp:posOffset>
            </wp:positionH>
            <wp:positionV relativeFrom="paragraph">
              <wp:posOffset>8890</wp:posOffset>
            </wp:positionV>
            <wp:extent cx="1219200" cy="990600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caps/>
        </w:rPr>
        <w:t>Cherry</w:t>
      </w:r>
      <w:r w:rsidR="00E53601">
        <w:rPr>
          <w:rFonts w:ascii="Arial Narrow" w:hAnsi="Arial Narrow"/>
          <w:caps/>
        </w:rPr>
        <w:t xml:space="preserve">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  <w:lang w:val="it-IT"/>
        </w:rPr>
        <w:t>Solanum lycopersicum</w:t>
      </w:r>
      <w:r w:rsidR="00E53601">
        <w:rPr>
          <w:rFonts w:ascii="Arial Narrow" w:hAnsi="Arial Narrow"/>
        </w:rPr>
        <w:t xml:space="preserve"> ‘</w:t>
      </w:r>
      <w:r w:rsidR="00E53601">
        <w:rPr>
          <w:rFonts w:ascii="Arial Narrow" w:hAnsi="Arial Narrow"/>
          <w:lang w:val="it-IT"/>
        </w:rPr>
        <w:t xml:space="preserve">Sungold </w:t>
      </w:r>
      <w:r w:rsidR="00314C2E">
        <w:rPr>
          <w:rFonts w:ascii="Arial Narrow" w:hAnsi="Arial Narrow"/>
          <w:lang w:val="it-IT"/>
        </w:rPr>
        <w:t>Select</w:t>
      </w:r>
      <w:r w:rsidR="00314C2E">
        <w:rPr>
          <w:rFonts w:ascii="Arial Narrow" w:hAnsi="Arial Narrow"/>
        </w:rPr>
        <w:t>)</w:t>
      </w:r>
      <w:r w:rsidR="00E53601">
        <w:t xml:space="preserve"> </w:t>
      </w:r>
      <w:r w:rsidR="00E53601">
        <w:rPr>
          <w:rFonts w:ascii="Arial Narrow" w:hAnsi="Arial Narrow"/>
        </w:rPr>
        <w:t xml:space="preserve">Indeterminate; </w:t>
      </w:r>
      <w:r w:rsidR="008160D9">
        <w:rPr>
          <w:rFonts w:ascii="Arial Narrow" w:hAnsi="Arial Narrow"/>
        </w:rPr>
        <w:t>4-</w:t>
      </w:r>
      <w:r>
        <w:rPr>
          <w:rFonts w:ascii="Arial Narrow" w:hAnsi="Arial Narrow"/>
        </w:rPr>
        <w:t>6’ T</w:t>
      </w:r>
      <w:r w:rsidR="00F91A15">
        <w:rPr>
          <w:rFonts w:ascii="Arial Narrow" w:hAnsi="Arial Narrow"/>
        </w:rPr>
        <w:t xml:space="preserve"> x 2-</w:t>
      </w:r>
      <w:r w:rsidR="006535D9">
        <w:rPr>
          <w:rFonts w:ascii="Arial Narrow" w:hAnsi="Arial Narrow"/>
        </w:rPr>
        <w:t>3’</w:t>
      </w:r>
      <w:r w:rsidR="00F91A15">
        <w:rPr>
          <w:rFonts w:ascii="Arial Narrow" w:hAnsi="Arial Narrow"/>
        </w:rPr>
        <w:t xml:space="preserve"> W</w:t>
      </w:r>
      <w:r>
        <w:rPr>
          <w:rFonts w:ascii="Arial Narrow" w:hAnsi="Arial Narrow"/>
        </w:rPr>
        <w:t xml:space="preserve">; </w:t>
      </w:r>
      <w:r w:rsidR="00E53601">
        <w:rPr>
          <w:rFonts w:ascii="Arial Narrow" w:hAnsi="Arial Narrow"/>
        </w:rPr>
        <w:t xml:space="preserve">Open pollinated; Bite-size, </w:t>
      </w:r>
      <w:r w:rsidR="00144FA8">
        <w:rPr>
          <w:rFonts w:ascii="Arial Narrow" w:hAnsi="Arial Narrow"/>
        </w:rPr>
        <w:t xml:space="preserve">a cherry </w:t>
      </w:r>
      <w:r w:rsidR="009C2E2D">
        <w:rPr>
          <w:rFonts w:ascii="Arial Narrow" w:hAnsi="Arial Narrow"/>
        </w:rPr>
        <w:t>tomato</w:t>
      </w:r>
      <w:r w:rsidR="009C2E2D" w:rsidRPr="003E7636">
        <w:rPr>
          <w:noProof/>
        </w:rPr>
        <w:t xml:space="preserve"> </w:t>
      </w:r>
      <w:r w:rsidR="009C2E2D">
        <w:rPr>
          <w:rFonts w:ascii="Arial Narrow" w:hAnsi="Arial Narrow"/>
        </w:rPr>
        <w:t>offering</w:t>
      </w:r>
      <w:r w:rsidR="003F0DE9">
        <w:rPr>
          <w:rFonts w:ascii="Arial Narrow" w:hAnsi="Arial Narrow"/>
        </w:rPr>
        <w:t xml:space="preserve"> a </w:t>
      </w:r>
      <w:r w:rsidR="00EB3F84">
        <w:rPr>
          <w:rFonts w:ascii="Arial Narrow" w:hAnsi="Arial Narrow"/>
        </w:rPr>
        <w:t xml:space="preserve">stabilized alternative to the </w:t>
      </w:r>
      <w:r w:rsidR="00D42D03">
        <w:rPr>
          <w:rFonts w:ascii="Arial Narrow" w:hAnsi="Arial Narrow"/>
        </w:rPr>
        <w:t xml:space="preserve">popular hybrid Sungold F1. </w:t>
      </w:r>
      <w:r w:rsidR="00427848">
        <w:rPr>
          <w:rFonts w:ascii="Arial Narrow" w:hAnsi="Arial Narrow"/>
        </w:rPr>
        <w:t xml:space="preserve">It produces </w:t>
      </w:r>
      <w:r w:rsidR="00D5460B">
        <w:rPr>
          <w:rFonts w:ascii="Arial Narrow" w:hAnsi="Arial Narrow"/>
        </w:rPr>
        <w:t xml:space="preserve">heavy yields of </w:t>
      </w:r>
      <w:r w:rsidR="009977A1">
        <w:rPr>
          <w:rFonts w:ascii="Arial Narrow" w:hAnsi="Arial Narrow"/>
        </w:rPr>
        <w:t xml:space="preserve">orange, </w:t>
      </w:r>
      <w:r w:rsidR="00900939">
        <w:rPr>
          <w:rFonts w:ascii="Arial Narrow" w:hAnsi="Arial Narrow"/>
        </w:rPr>
        <w:t>bi</w:t>
      </w:r>
      <w:r w:rsidR="00B1765C">
        <w:rPr>
          <w:rFonts w:ascii="Arial Narrow" w:hAnsi="Arial Narrow"/>
        </w:rPr>
        <w:t xml:space="preserve">te-sized </w:t>
      </w:r>
      <w:r w:rsidR="008B61E3">
        <w:rPr>
          <w:rFonts w:ascii="Arial Narrow" w:hAnsi="Arial Narrow"/>
        </w:rPr>
        <w:t>(</w:t>
      </w:r>
      <w:r w:rsidR="009977A1">
        <w:rPr>
          <w:rFonts w:ascii="Arial Narrow" w:hAnsi="Arial Narrow"/>
        </w:rPr>
        <w:t>3</w:t>
      </w:r>
      <w:r w:rsidR="008B61E3">
        <w:rPr>
          <w:rFonts w:ascii="Arial Narrow" w:hAnsi="Arial Narrow"/>
        </w:rPr>
        <w:t xml:space="preserve">/4-1 oz) </w:t>
      </w:r>
      <w:r w:rsidR="00D5460B">
        <w:rPr>
          <w:rFonts w:ascii="Arial Narrow" w:hAnsi="Arial Narrow"/>
        </w:rPr>
        <w:t>sweet, tangy</w:t>
      </w:r>
      <w:r w:rsidR="00632BB2">
        <w:rPr>
          <w:rFonts w:ascii="Arial Narrow" w:hAnsi="Arial Narrow"/>
        </w:rPr>
        <w:t xml:space="preserve"> </w:t>
      </w:r>
      <w:r w:rsidR="000778C7">
        <w:rPr>
          <w:rFonts w:ascii="Arial Narrow" w:hAnsi="Arial Narrow"/>
        </w:rPr>
        <w:t xml:space="preserve">fruits. </w:t>
      </w:r>
      <w:proofErr w:type="spellStart"/>
      <w:r w:rsidR="003F3DFC">
        <w:rPr>
          <w:rFonts w:ascii="Arial Narrow" w:hAnsi="Arial Narrow"/>
        </w:rPr>
        <w:t>Diease</w:t>
      </w:r>
      <w:proofErr w:type="spellEnd"/>
      <w:r w:rsidR="003F3DFC">
        <w:rPr>
          <w:rFonts w:ascii="Arial Narrow" w:hAnsi="Arial Narrow"/>
        </w:rPr>
        <w:t xml:space="preserve"> resistance; </w:t>
      </w:r>
      <w:r w:rsidR="00E53601">
        <w:rPr>
          <w:rFonts w:ascii="Arial Narrow" w:hAnsi="Arial Narrow"/>
        </w:rPr>
        <w:t>70 days to maturity.</w:t>
      </w:r>
    </w:p>
    <w:p w14:paraId="6B813A3E" w14:textId="77777777" w:rsidR="00191FBD" w:rsidRDefault="00191FBD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55A0533F" w14:textId="77777777" w:rsidR="00191FBD" w:rsidRDefault="00191FBD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59EA3CA4" w14:textId="77777777" w:rsidR="003E7636" w:rsidRDefault="003E7636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2E5CB33A" w14:textId="02108010" w:rsidR="003E7636" w:rsidRDefault="00150462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</w:p>
    <w:p w14:paraId="0648439C" w14:textId="7177644C" w:rsidR="00293DBF" w:rsidRDefault="00293DBF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67CA49A3" w14:textId="7E662DB6" w:rsidR="002252A6" w:rsidRDefault="00F91A15" w:rsidP="00F91A15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lastRenderedPageBreak/>
        <w:t>TOMATOES (Continued)</w:t>
      </w:r>
    </w:p>
    <w:p w14:paraId="2099FAD6" w14:textId="77777777" w:rsidR="00F91A15" w:rsidRDefault="00F91A15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hAnsi="Arial Narrow"/>
          <w:b/>
          <w:bCs/>
          <w:caps/>
        </w:rPr>
      </w:pPr>
    </w:p>
    <w:p w14:paraId="1D56702C" w14:textId="356AD8D5" w:rsidR="00293DBF" w:rsidRDefault="009007C3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05B5A316" wp14:editId="54F4E7AC">
            <wp:simplePos x="0" y="0"/>
            <wp:positionH relativeFrom="column">
              <wp:posOffset>5791200</wp:posOffset>
            </wp:positionH>
            <wp:positionV relativeFrom="paragraph">
              <wp:posOffset>5715</wp:posOffset>
            </wp:positionV>
            <wp:extent cx="1209675" cy="1000125"/>
            <wp:effectExtent l="0" t="0" r="9525" b="9525"/>
            <wp:wrapSquare wrapText="bothSides"/>
            <wp:docPr id="6117747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3601">
        <w:rPr>
          <w:rFonts w:ascii="Arial Narrow" w:hAnsi="Arial Narrow"/>
          <w:b/>
          <w:bCs/>
          <w:caps/>
        </w:rPr>
        <w:t>Cherry</w:t>
      </w:r>
      <w:r w:rsidR="00E53601">
        <w:rPr>
          <w:rFonts w:ascii="Arial Narrow" w:hAnsi="Arial Narrow"/>
          <w:caps/>
        </w:rPr>
        <w:t xml:space="preserve"> </w:t>
      </w:r>
      <w:r w:rsidR="00E53601">
        <w:rPr>
          <w:rFonts w:ascii="Arial Narrow" w:hAnsi="Arial Narrow"/>
        </w:rPr>
        <w:t>(</w:t>
      </w:r>
      <w:r w:rsidR="00E53601">
        <w:rPr>
          <w:rFonts w:ascii="Arial Narrow" w:hAnsi="Arial Narrow"/>
          <w:i/>
          <w:iCs/>
          <w:lang w:val="it-IT"/>
        </w:rPr>
        <w:t>Solanum lycopersicum</w:t>
      </w:r>
      <w:r w:rsidR="00E53601">
        <w:rPr>
          <w:rFonts w:ascii="Arial Narrow" w:hAnsi="Arial Narrow"/>
        </w:rPr>
        <w:t xml:space="preserve"> ‘</w:t>
      </w:r>
      <w:r w:rsidR="003E7636">
        <w:rPr>
          <w:rFonts w:ascii="Arial Narrow" w:hAnsi="Arial Narrow"/>
        </w:rPr>
        <w:t>Patio</w:t>
      </w:r>
      <w:r w:rsidR="00E53601">
        <w:rPr>
          <w:rFonts w:ascii="Arial Narrow" w:hAnsi="Arial Narrow"/>
        </w:rPr>
        <w:t xml:space="preserve">’) </w:t>
      </w:r>
      <w:r w:rsidR="00150462">
        <w:rPr>
          <w:rFonts w:ascii="Arial Narrow" w:hAnsi="Arial Narrow"/>
        </w:rPr>
        <w:t>D</w:t>
      </w:r>
      <w:r w:rsidR="00E53601">
        <w:rPr>
          <w:rFonts w:ascii="Arial Narrow" w:hAnsi="Arial Narrow"/>
        </w:rPr>
        <w:t xml:space="preserve">eterminate; Hybrid; </w:t>
      </w:r>
      <w:r w:rsidR="00932737">
        <w:rPr>
          <w:rFonts w:ascii="Arial Narrow" w:hAnsi="Arial Narrow"/>
        </w:rPr>
        <w:t>2’ T</w:t>
      </w:r>
      <w:r w:rsidR="00C6066D">
        <w:rPr>
          <w:rFonts w:ascii="Arial Narrow" w:hAnsi="Arial Narrow"/>
        </w:rPr>
        <w:t xml:space="preserve"> x 18” W</w:t>
      </w:r>
      <w:r w:rsidR="00932737">
        <w:rPr>
          <w:rFonts w:ascii="Arial Narrow" w:hAnsi="Arial Narrow"/>
        </w:rPr>
        <w:t xml:space="preserve">; </w:t>
      </w:r>
      <w:r w:rsidR="00150462">
        <w:rPr>
          <w:rFonts w:ascii="Arial Narrow" w:hAnsi="Arial Narrow"/>
        </w:rPr>
        <w:t xml:space="preserve">Patio tomatoes are </w:t>
      </w:r>
      <w:r w:rsidR="006B7427">
        <w:rPr>
          <w:rFonts w:ascii="Arial Narrow" w:hAnsi="Arial Narrow"/>
        </w:rPr>
        <w:t>compact, determinate</w:t>
      </w:r>
      <w:r w:rsidR="00150462">
        <w:rPr>
          <w:rFonts w:ascii="Arial Narrow" w:hAnsi="Arial Narrow"/>
        </w:rPr>
        <w:t xml:space="preserve"> hybrid plants ideal for container gardening and small spaces, producing 3-5 oz fruit, from summer fall. High</w:t>
      </w:r>
      <w:r w:rsidR="00E53601">
        <w:rPr>
          <w:rFonts w:ascii="Arial Narrow" w:hAnsi="Arial Narrow"/>
        </w:rPr>
        <w:t xml:space="preserve"> yields of super-sweet cherry tomatoes; </w:t>
      </w:r>
      <w:proofErr w:type="spellStart"/>
      <w:r w:rsidR="00150462">
        <w:rPr>
          <w:rFonts w:ascii="Arial Narrow" w:hAnsi="Arial Narrow"/>
        </w:rPr>
        <w:t>Diease</w:t>
      </w:r>
      <w:proofErr w:type="spellEnd"/>
      <w:r w:rsidR="00150462">
        <w:rPr>
          <w:rFonts w:ascii="Arial Narrow" w:hAnsi="Arial Narrow"/>
        </w:rPr>
        <w:t xml:space="preserve"> </w:t>
      </w:r>
      <w:r w:rsidR="002210DE">
        <w:rPr>
          <w:rFonts w:ascii="Arial Narrow" w:hAnsi="Arial Narrow"/>
        </w:rPr>
        <w:t>resistant; 7</w:t>
      </w:r>
      <w:r w:rsidR="00E53601">
        <w:rPr>
          <w:rFonts w:ascii="Arial Narrow" w:hAnsi="Arial Narrow"/>
        </w:rPr>
        <w:t>0 days to maturity.</w:t>
      </w:r>
    </w:p>
    <w:p w14:paraId="1819F9D1" w14:textId="653849E5" w:rsidR="00293DBF" w:rsidRDefault="00293DBF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  <w:sz w:val="16"/>
          <w:szCs w:val="16"/>
        </w:rPr>
      </w:pPr>
    </w:p>
    <w:p w14:paraId="4B40851E" w14:textId="77777777" w:rsidR="003E7636" w:rsidRDefault="003E7636">
      <w:pPr>
        <w:pStyle w:val="Body"/>
        <w:tabs>
          <w:tab w:val="left" w:pos="7380"/>
        </w:tabs>
        <w:spacing w:after="40" w:line="240" w:lineRule="auto"/>
        <w:ind w:right="1530"/>
        <w:rPr>
          <w:noProof/>
        </w:rPr>
      </w:pPr>
    </w:p>
    <w:p w14:paraId="7628EBC9" w14:textId="77777777" w:rsidR="003E7636" w:rsidRDefault="003E7636">
      <w:pPr>
        <w:pStyle w:val="Body"/>
        <w:tabs>
          <w:tab w:val="left" w:pos="7380"/>
        </w:tabs>
        <w:spacing w:after="40" w:line="240" w:lineRule="auto"/>
        <w:ind w:right="1530"/>
        <w:rPr>
          <w:noProof/>
        </w:rPr>
      </w:pPr>
    </w:p>
    <w:p w14:paraId="4BC7E2EE" w14:textId="016F2E71" w:rsidR="00DC4A37" w:rsidRDefault="00DC4A37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19E2BDE1" w14:textId="1CD16CBE" w:rsidR="002A5CB0" w:rsidRDefault="002A5CB0">
      <w:pPr>
        <w:pStyle w:val="Body"/>
        <w:tabs>
          <w:tab w:val="left" w:pos="7380"/>
        </w:tabs>
        <w:spacing w:after="40" w:line="240" w:lineRule="auto"/>
        <w:ind w:right="1530"/>
        <w:rPr>
          <w:rFonts w:ascii="Arial Narrow" w:eastAsia="Arial Narrow" w:hAnsi="Arial Narrow" w:cs="Arial Narrow"/>
        </w:rPr>
      </w:pPr>
    </w:p>
    <w:p w14:paraId="5E8058A8" w14:textId="0CD4E47C" w:rsidR="00FE5B23" w:rsidRPr="00B44812" w:rsidRDefault="00110331" w:rsidP="00FE5B23">
      <w:pPr>
        <w:tabs>
          <w:tab w:val="left" w:pos="7380"/>
        </w:tabs>
        <w:spacing w:after="40"/>
        <w:ind w:right="1530"/>
        <w:rPr>
          <w:rFonts w:ascii="Arial Narrow" w:hAnsi="Arial Narrow"/>
          <w:sz w:val="22"/>
          <w:szCs w:val="22"/>
        </w:rPr>
      </w:pPr>
      <w:bookmarkStart w:id="6" w:name="_Hlk132678600"/>
      <w:r w:rsidRPr="00B44812">
        <w:rPr>
          <w:b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CD60C0E" wp14:editId="1261E20C">
            <wp:simplePos x="0" y="0"/>
            <wp:positionH relativeFrom="column">
              <wp:posOffset>5829300</wp:posOffset>
            </wp:positionH>
            <wp:positionV relativeFrom="paragraph">
              <wp:posOffset>27940</wp:posOffset>
            </wp:positionV>
            <wp:extent cx="1143000" cy="876300"/>
            <wp:effectExtent l="19050" t="19050" r="19050" b="19050"/>
            <wp:wrapSquare wrapText="bothSides"/>
            <wp:docPr id="77" name="Picture 77" descr="A group of tomatoes on a v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group of tomatoes on a vin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5B23" w:rsidRPr="00B44812">
        <w:rPr>
          <w:rFonts w:ascii="Arial Narrow" w:hAnsi="Arial Narrow"/>
          <w:b/>
          <w:sz w:val="22"/>
          <w:szCs w:val="22"/>
        </w:rPr>
        <w:t xml:space="preserve">PASTE </w:t>
      </w:r>
      <w:r w:rsidR="00FE5B23" w:rsidRPr="00B44812">
        <w:rPr>
          <w:rFonts w:ascii="Arial Narrow" w:hAnsi="Arial Narrow"/>
          <w:sz w:val="22"/>
          <w:szCs w:val="22"/>
        </w:rPr>
        <w:t>(</w:t>
      </w:r>
      <w:r w:rsidR="00FE5B23" w:rsidRPr="00B44812">
        <w:rPr>
          <w:rFonts w:ascii="Arial Narrow" w:hAnsi="Arial Narrow"/>
          <w:i/>
          <w:sz w:val="22"/>
          <w:szCs w:val="22"/>
        </w:rPr>
        <w:t xml:space="preserve">Solanum </w:t>
      </w:r>
      <w:proofErr w:type="spellStart"/>
      <w:r w:rsidR="00FE5B23" w:rsidRPr="00B44812">
        <w:rPr>
          <w:rFonts w:ascii="Arial Narrow" w:hAnsi="Arial Narrow"/>
          <w:i/>
          <w:sz w:val="22"/>
          <w:szCs w:val="22"/>
        </w:rPr>
        <w:t>lycopersicum</w:t>
      </w:r>
      <w:proofErr w:type="spellEnd"/>
      <w:r w:rsidR="00FE5B23" w:rsidRPr="00B44812">
        <w:rPr>
          <w:rFonts w:ascii="Arial Narrow" w:hAnsi="Arial Narrow"/>
          <w:sz w:val="22"/>
          <w:szCs w:val="22"/>
        </w:rPr>
        <w:t xml:space="preserve"> ‘La Roma </w:t>
      </w:r>
      <w:r w:rsidR="00321EB8">
        <w:rPr>
          <w:rFonts w:ascii="Arial Narrow" w:hAnsi="Arial Narrow"/>
          <w:sz w:val="22"/>
          <w:szCs w:val="22"/>
        </w:rPr>
        <w:t>3.5</w:t>
      </w:r>
      <w:r w:rsidR="00FE5B23" w:rsidRPr="00B44812">
        <w:rPr>
          <w:rFonts w:ascii="Arial Narrow" w:hAnsi="Arial Narrow"/>
          <w:sz w:val="22"/>
          <w:szCs w:val="22"/>
        </w:rPr>
        <w:t xml:space="preserve">’) Determinate; Hybrid; </w:t>
      </w:r>
      <w:r w:rsidR="00A51E2B">
        <w:rPr>
          <w:rFonts w:ascii="Arial Narrow" w:hAnsi="Arial Narrow"/>
          <w:sz w:val="22"/>
          <w:szCs w:val="22"/>
        </w:rPr>
        <w:t>3-4</w:t>
      </w:r>
      <w:r w:rsidR="00C60B3A">
        <w:rPr>
          <w:rFonts w:ascii="Arial Narrow" w:hAnsi="Arial Narrow"/>
          <w:sz w:val="22"/>
          <w:szCs w:val="22"/>
        </w:rPr>
        <w:t>’ T</w:t>
      </w:r>
      <w:r w:rsidR="00A51E2B">
        <w:rPr>
          <w:rFonts w:ascii="Arial Narrow" w:hAnsi="Arial Narrow"/>
          <w:sz w:val="22"/>
          <w:szCs w:val="22"/>
        </w:rPr>
        <w:t xml:space="preserve"> x</w:t>
      </w:r>
      <w:r w:rsidR="003A28F9">
        <w:rPr>
          <w:rFonts w:ascii="Arial Narrow" w:hAnsi="Arial Narrow"/>
          <w:sz w:val="22"/>
          <w:szCs w:val="22"/>
        </w:rPr>
        <w:t xml:space="preserve"> 2-4’ W</w:t>
      </w:r>
      <w:r w:rsidR="008710A0">
        <w:rPr>
          <w:rFonts w:ascii="Arial Narrow" w:hAnsi="Arial Narrow"/>
          <w:sz w:val="22"/>
          <w:szCs w:val="22"/>
        </w:rPr>
        <w:t xml:space="preserve">; </w:t>
      </w:r>
      <w:r w:rsidR="00437A3A">
        <w:rPr>
          <w:rFonts w:ascii="Arial Narrow" w:hAnsi="Arial Narrow"/>
          <w:sz w:val="22"/>
          <w:szCs w:val="22"/>
        </w:rPr>
        <w:t>P</w:t>
      </w:r>
      <w:r w:rsidR="006B7427">
        <w:rPr>
          <w:rFonts w:ascii="Arial Narrow" w:hAnsi="Arial Narrow"/>
          <w:sz w:val="22"/>
          <w:szCs w:val="22"/>
        </w:rPr>
        <w:t>roduces b</w:t>
      </w:r>
      <w:r w:rsidR="00FE5B23" w:rsidRPr="00B44812">
        <w:rPr>
          <w:rFonts w:ascii="Arial Narrow" w:hAnsi="Arial Narrow"/>
          <w:sz w:val="22"/>
          <w:szCs w:val="22"/>
        </w:rPr>
        <w:t>right red</w:t>
      </w:r>
      <w:r w:rsidR="006B7427">
        <w:rPr>
          <w:rFonts w:ascii="Arial Narrow" w:hAnsi="Arial Narrow"/>
          <w:sz w:val="22"/>
          <w:szCs w:val="22"/>
        </w:rPr>
        <w:t xml:space="preserve"> </w:t>
      </w:r>
      <w:r w:rsidR="00143825">
        <w:rPr>
          <w:rFonts w:ascii="Arial Narrow" w:hAnsi="Arial Narrow"/>
          <w:sz w:val="22"/>
          <w:szCs w:val="22"/>
        </w:rPr>
        <w:t>pear-shaped</w:t>
      </w:r>
      <w:r w:rsidR="00FE5B23" w:rsidRPr="00B44812">
        <w:rPr>
          <w:rFonts w:ascii="Arial Narrow" w:hAnsi="Arial Narrow"/>
          <w:sz w:val="22"/>
          <w:szCs w:val="22"/>
        </w:rPr>
        <w:t xml:space="preserve">, meaty 5-8 oz. fruits </w:t>
      </w:r>
      <w:r w:rsidR="00DA5ADC">
        <w:rPr>
          <w:rFonts w:ascii="Arial Narrow" w:hAnsi="Arial Narrow"/>
          <w:sz w:val="22"/>
          <w:szCs w:val="22"/>
        </w:rPr>
        <w:t>that are</w:t>
      </w:r>
      <w:r w:rsidR="00FE5B23" w:rsidRPr="00B44812">
        <w:rPr>
          <w:rFonts w:ascii="Arial Narrow" w:hAnsi="Arial Narrow"/>
          <w:sz w:val="22"/>
          <w:szCs w:val="22"/>
        </w:rPr>
        <w:t xml:space="preserve"> full of flavor</w:t>
      </w:r>
      <w:r w:rsidR="00DA5ADC">
        <w:rPr>
          <w:rFonts w:ascii="Arial Narrow" w:hAnsi="Arial Narrow"/>
          <w:sz w:val="22"/>
          <w:szCs w:val="22"/>
        </w:rPr>
        <w:t>. Ideal</w:t>
      </w:r>
      <w:r w:rsidR="00A1487B">
        <w:rPr>
          <w:rFonts w:ascii="Arial Narrow" w:hAnsi="Arial Narrow"/>
          <w:sz w:val="22"/>
          <w:szCs w:val="22"/>
        </w:rPr>
        <w:t xml:space="preserve"> </w:t>
      </w:r>
      <w:r w:rsidR="00FE5B23" w:rsidRPr="00B44812">
        <w:rPr>
          <w:rFonts w:ascii="Arial Narrow" w:hAnsi="Arial Narrow"/>
          <w:sz w:val="22"/>
          <w:szCs w:val="22"/>
        </w:rPr>
        <w:t xml:space="preserve">for canning, paste, and sauces; Disease resistant; </w:t>
      </w:r>
      <w:r w:rsidR="004F3566">
        <w:rPr>
          <w:rFonts w:ascii="Arial Narrow" w:hAnsi="Arial Narrow"/>
          <w:sz w:val="22"/>
          <w:szCs w:val="22"/>
        </w:rPr>
        <w:t>65-80</w:t>
      </w:r>
      <w:r w:rsidR="00FE5B23" w:rsidRPr="00B44812">
        <w:rPr>
          <w:rFonts w:ascii="Arial Narrow" w:hAnsi="Arial Narrow"/>
          <w:sz w:val="22"/>
          <w:szCs w:val="22"/>
        </w:rPr>
        <w:t xml:space="preserve"> days to maturity.</w:t>
      </w:r>
    </w:p>
    <w:p w14:paraId="7E75CC17" w14:textId="77777777" w:rsidR="00FE5B23" w:rsidRDefault="00FE5B23" w:rsidP="00A60A28">
      <w:pPr>
        <w:tabs>
          <w:tab w:val="left" w:pos="7380"/>
        </w:tabs>
        <w:spacing w:after="40"/>
        <w:ind w:right="1530"/>
        <w:rPr>
          <w:rFonts w:ascii="Arial Narrow" w:hAnsi="Arial Narrow"/>
          <w:iCs/>
          <w:sz w:val="28"/>
          <w:szCs w:val="28"/>
        </w:rPr>
      </w:pPr>
    </w:p>
    <w:p w14:paraId="0315BA5F" w14:textId="77777777" w:rsidR="005741F5" w:rsidRDefault="005741F5" w:rsidP="00A60A28">
      <w:pPr>
        <w:tabs>
          <w:tab w:val="left" w:pos="7380"/>
        </w:tabs>
        <w:spacing w:after="40"/>
        <w:ind w:right="1530"/>
        <w:rPr>
          <w:rFonts w:ascii="Arial Narrow" w:hAnsi="Arial Narrow"/>
          <w:iCs/>
          <w:sz w:val="28"/>
          <w:szCs w:val="28"/>
        </w:rPr>
      </w:pPr>
    </w:p>
    <w:tbl>
      <w:tblPr>
        <w:tblW w:w="106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86"/>
        <w:gridCol w:w="3881"/>
        <w:gridCol w:w="4853"/>
      </w:tblGrid>
      <w:tr w:rsidR="00F77791" w14:paraId="61373E5F" w14:textId="77777777" w:rsidTr="000D2635">
        <w:trPr>
          <w:trHeight w:val="951"/>
        </w:trPr>
        <w:tc>
          <w:tcPr>
            <w:tcW w:w="106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85006" w14:textId="77777777" w:rsidR="00F77791" w:rsidRDefault="00F77791" w:rsidP="000D2635">
            <w:pPr>
              <w:pStyle w:val="Body"/>
              <w:spacing w:after="96"/>
              <w:jc w:val="center"/>
              <w:rPr>
                <w:rFonts w:ascii="Arial Narrow" w:eastAsia="Arial Narrow" w:hAnsi="Arial Narrow" w:cs="Arial Narrow"/>
                <w:b/>
                <w:bCs/>
                <w:u w:val="single"/>
              </w:rPr>
            </w:pPr>
            <w:r>
              <w:rPr>
                <w:rFonts w:ascii="Arial Narrow" w:hAnsi="Arial Narrow"/>
                <w:b/>
                <w:bCs/>
                <w:u w:val="single"/>
              </w:rPr>
              <w:t>GOOD TO KNOW TOMATO TERMINOLOGY</w:t>
            </w:r>
          </w:p>
          <w:p w14:paraId="2C72EDB1" w14:textId="77777777" w:rsidR="00F77791" w:rsidRDefault="00F77791" w:rsidP="000D2635">
            <w:pPr>
              <w:pStyle w:val="Body"/>
              <w:spacing w:after="96" w:line="240" w:lineRule="auto"/>
              <w:rPr>
                <w:rFonts w:ascii="Arial Narrow" w:eastAsia="Arial Narrow" w:hAnsi="Arial Narrow" w:cs="Arial Narrow"/>
                <w:b/>
                <w:bCs/>
                <w:u w:val="single"/>
              </w:rPr>
            </w:pPr>
          </w:p>
          <w:p w14:paraId="50156E59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GROWING AND FRUIT PRODUCING HABIT</w:t>
            </w:r>
          </w:p>
        </w:tc>
      </w:tr>
      <w:tr w:rsidR="00F77791" w14:paraId="0725E8CF" w14:textId="77777777" w:rsidTr="000D2635">
        <w:trPr>
          <w:trHeight w:val="255"/>
        </w:trPr>
        <w:tc>
          <w:tcPr>
            <w:tcW w:w="1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0ADE3" w14:textId="77777777" w:rsidR="00F77791" w:rsidRDefault="00F77791" w:rsidP="000D2635"/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B9C1B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Production Period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08BF5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Plant Size</w:t>
            </w:r>
          </w:p>
        </w:tc>
      </w:tr>
      <w:tr w:rsidR="00F77791" w14:paraId="370BF7E6" w14:textId="77777777" w:rsidTr="000D2635">
        <w:trPr>
          <w:trHeight w:val="58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10685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Indeterminate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3FFEF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</w:rPr>
              <w:t>Plants grow and</w:t>
            </w:r>
            <w:r>
              <w:rPr>
                <w:rFonts w:ascii="Arial Narrow" w:hAnsi="Arial Narrow"/>
                <w:b/>
                <w:bCs/>
              </w:rPr>
              <w:t xml:space="preserve"> produce fruit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all season</w:t>
            </w:r>
            <w:r>
              <w:rPr>
                <w:rFonts w:ascii="Arial Narrow" w:hAnsi="Arial Narrow"/>
              </w:rPr>
              <w:t xml:space="preserve"> until killed by frost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E4D4A" w14:textId="77777777" w:rsidR="00F77791" w:rsidRDefault="00F77791" w:rsidP="000D2635">
            <w:pPr>
              <w:pStyle w:val="Body"/>
              <w:spacing w:after="96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  <w:b/>
                <w:bCs/>
              </w:rPr>
              <w:t>Large plants</w:t>
            </w:r>
            <w:r>
              <w:rPr>
                <w:rFonts w:ascii="Arial Narrow" w:hAnsi="Arial Narrow"/>
              </w:rPr>
              <w:t xml:space="preserve"> generally 6 feet or more tall</w:t>
            </w:r>
          </w:p>
          <w:p w14:paraId="0FA7E514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</w:rPr>
              <w:t xml:space="preserve">Needs </w:t>
            </w:r>
            <w:r>
              <w:rPr>
                <w:rFonts w:ascii="Arial Narrow" w:hAnsi="Arial Narrow"/>
                <w:b/>
                <w:bCs/>
              </w:rPr>
              <w:t>substantial</w:t>
            </w:r>
            <w:r>
              <w:rPr>
                <w:rFonts w:ascii="Arial Narrow" w:hAnsi="Arial Narrow"/>
              </w:rPr>
              <w:t xml:space="preserve"> staking/caging</w:t>
            </w:r>
          </w:p>
        </w:tc>
      </w:tr>
      <w:tr w:rsidR="00F77791" w14:paraId="2B35A1BD" w14:textId="77777777" w:rsidTr="000D2635">
        <w:trPr>
          <w:trHeight w:val="735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1FEE8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Determinate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CE7A4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</w:rPr>
              <w:t xml:space="preserve">Plants stop growing and setting fruit when fruit sets on the terminal or top bud – generally </w:t>
            </w:r>
            <w:r>
              <w:rPr>
                <w:rFonts w:ascii="Arial Narrow" w:hAnsi="Arial Narrow"/>
                <w:b/>
                <w:bCs/>
              </w:rPr>
              <w:t>sets fruit all at once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F64DB" w14:textId="77777777" w:rsidR="00F77791" w:rsidRDefault="00F77791" w:rsidP="000D2635">
            <w:pPr>
              <w:pStyle w:val="Body"/>
              <w:spacing w:after="96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  <w:b/>
                <w:bCs/>
              </w:rPr>
              <w:t>Compact plants</w:t>
            </w:r>
            <w:r>
              <w:rPr>
                <w:rFonts w:ascii="Arial Narrow" w:hAnsi="Arial Narrow"/>
              </w:rPr>
              <w:t xml:space="preserve"> generally less than 4 feet tall</w:t>
            </w:r>
          </w:p>
          <w:p w14:paraId="776CFD12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</w:rPr>
              <w:t xml:space="preserve">Needs </w:t>
            </w:r>
            <w:r>
              <w:rPr>
                <w:rFonts w:ascii="Arial Narrow" w:hAnsi="Arial Narrow"/>
                <w:b/>
                <w:bCs/>
              </w:rPr>
              <w:t xml:space="preserve">moderate </w:t>
            </w:r>
            <w:r>
              <w:rPr>
                <w:rFonts w:ascii="Arial Narrow" w:hAnsi="Arial Narrow"/>
              </w:rPr>
              <w:t>staking/caging</w:t>
            </w:r>
          </w:p>
        </w:tc>
      </w:tr>
      <w:tr w:rsidR="00F77791" w14:paraId="4B9F306C" w14:textId="77777777" w:rsidTr="000D2635">
        <w:trPr>
          <w:trHeight w:val="500"/>
        </w:trPr>
        <w:tc>
          <w:tcPr>
            <w:tcW w:w="106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A8F6D" w14:textId="77777777" w:rsidR="00F77791" w:rsidRDefault="00F77791" w:rsidP="000D2635">
            <w:pPr>
              <w:pStyle w:val="Body"/>
              <w:spacing w:after="96" w:line="240" w:lineRule="auto"/>
              <w:rPr>
                <w:rFonts w:ascii="Arial Narrow" w:eastAsia="Arial Narrow" w:hAnsi="Arial Narrow" w:cs="Arial Narrow"/>
                <w:b/>
                <w:bCs/>
                <w:u w:val="single"/>
              </w:rPr>
            </w:pPr>
          </w:p>
          <w:p w14:paraId="35AD122E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POLLINATION TYPE</w:t>
            </w:r>
          </w:p>
        </w:tc>
      </w:tr>
      <w:tr w:rsidR="00F77791" w14:paraId="2D606025" w14:textId="77777777" w:rsidTr="000D2635">
        <w:trPr>
          <w:trHeight w:val="255"/>
        </w:trPr>
        <w:tc>
          <w:tcPr>
            <w:tcW w:w="1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1848A" w14:textId="77777777" w:rsidR="00F77791" w:rsidRDefault="00F77791" w:rsidP="000D2635"/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66BC9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Method of Pollination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1ED11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Advantages</w:t>
            </w:r>
          </w:p>
        </w:tc>
      </w:tr>
      <w:tr w:rsidR="00F77791" w14:paraId="0C03B649" w14:textId="77777777" w:rsidTr="000D2635">
        <w:trPr>
          <w:trHeight w:val="1162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54368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Open-pollinated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7E711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</w:rPr>
              <w:t xml:space="preserve">Pollinated by insect, bird, wind, humans, or other </w:t>
            </w:r>
            <w:r>
              <w:rPr>
                <w:rFonts w:ascii="Arial Narrow" w:hAnsi="Arial Narrow"/>
                <w:b/>
                <w:bCs/>
              </w:rPr>
              <w:t>natural mechanisms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83B70" w14:textId="77777777" w:rsidR="00F77791" w:rsidRDefault="00F77791" w:rsidP="000D2635">
            <w:pPr>
              <w:pStyle w:val="ListParagraph"/>
              <w:numPr>
                <w:ilvl w:val="0"/>
                <w:numId w:val="1"/>
              </w:numPr>
              <w:spacing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More genetically diverse </w:t>
            </w:r>
          </w:p>
          <w:p w14:paraId="554CFD5F" w14:textId="77777777" w:rsidR="00F77791" w:rsidRDefault="00F77791" w:rsidP="000D2635">
            <w:pPr>
              <w:pStyle w:val="ListParagraph"/>
              <w:numPr>
                <w:ilvl w:val="0"/>
                <w:numId w:val="1"/>
              </w:numPr>
              <w:spacing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Plants slowly adapt to local growing conditions and </w:t>
            </w:r>
            <w:r>
              <w:rPr>
                <w:rFonts w:ascii="Arial Narrow" w:eastAsia="Arial Narrow" w:hAnsi="Arial Narrow" w:cs="Arial Narrow"/>
              </w:rPr>
              <w:br/>
            </w:r>
            <w:r>
              <w:rPr>
                <w:rFonts w:ascii="Arial Narrow" w:hAnsi="Arial Narrow"/>
              </w:rPr>
              <w:t>climate</w:t>
            </w:r>
          </w:p>
          <w:p w14:paraId="05A0FC82" w14:textId="77777777" w:rsidR="00F77791" w:rsidRDefault="00F77791" w:rsidP="000D2635">
            <w:pPr>
              <w:pStyle w:val="ListParagraph"/>
              <w:numPr>
                <w:ilvl w:val="0"/>
                <w:numId w:val="1"/>
              </w:numPr>
              <w:spacing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Saved seeds come true to the parent plant</w:t>
            </w:r>
          </w:p>
        </w:tc>
      </w:tr>
      <w:tr w:rsidR="00F77791" w14:paraId="24B5720A" w14:textId="77777777" w:rsidTr="000D2635">
        <w:trPr>
          <w:trHeight w:val="154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4C4B2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  <w:b/>
                <w:bCs/>
              </w:rPr>
              <w:t>Hybrid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AA0A7" w14:textId="77777777" w:rsidR="00F77791" w:rsidRDefault="00F77791" w:rsidP="000D2635">
            <w:pPr>
              <w:pStyle w:val="Body"/>
              <w:spacing w:after="96" w:line="240" w:lineRule="auto"/>
            </w:pPr>
            <w:r>
              <w:rPr>
                <w:rFonts w:ascii="Arial Narrow" w:hAnsi="Arial Narrow"/>
              </w:rPr>
              <w:t xml:space="preserve">Pollen of two different species or varieties is purposely </w:t>
            </w:r>
            <w:r>
              <w:rPr>
                <w:rFonts w:ascii="Arial Narrow" w:hAnsi="Arial Narrow"/>
                <w:b/>
                <w:bCs/>
              </w:rPr>
              <w:t xml:space="preserve">crossed by human intervention </w:t>
            </w:r>
            <w:r>
              <w:rPr>
                <w:rFonts w:ascii="Arial Narrow" w:hAnsi="Arial Narrow"/>
              </w:rPr>
              <w:t>to produce a plant with characteristics of both parents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E20528" w14:textId="77777777" w:rsidR="00F77791" w:rsidRDefault="00F77791" w:rsidP="000D2635">
            <w:pPr>
              <w:pStyle w:val="ListParagraph"/>
              <w:numPr>
                <w:ilvl w:val="0"/>
                <w:numId w:val="2"/>
              </w:numPr>
              <w:spacing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The first generation of a hybridized plant tends to grow better and produce higher yields than the parent varieties</w:t>
            </w:r>
          </w:p>
          <w:p w14:paraId="78EC84F4" w14:textId="77777777" w:rsidR="00F77791" w:rsidRDefault="00F77791" w:rsidP="000D2635">
            <w:pPr>
              <w:pStyle w:val="ListParagraph"/>
              <w:numPr>
                <w:ilvl w:val="0"/>
                <w:numId w:val="2"/>
              </w:numPr>
              <w:spacing w:after="96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</w:rPr>
              <w:t xml:space="preserve">Seeds saved from hybridized plants </w:t>
            </w:r>
            <w:r>
              <w:rPr>
                <w:rFonts w:ascii="Arial Narrow" w:hAnsi="Arial Narrow"/>
                <w:b/>
                <w:bCs/>
              </w:rPr>
              <w:t xml:space="preserve">will not </w:t>
            </w:r>
            <w:r>
              <w:rPr>
                <w:rFonts w:ascii="Arial Narrow" w:hAnsi="Arial Narrow"/>
              </w:rPr>
              <w:t>have the same characteristics as the hybridized plant – some may be sterile</w:t>
            </w:r>
          </w:p>
        </w:tc>
      </w:tr>
      <w:tr w:rsidR="00F77791" w14:paraId="618B7FE9" w14:textId="77777777" w:rsidTr="000D2635">
        <w:trPr>
          <w:trHeight w:val="490"/>
        </w:trPr>
        <w:tc>
          <w:tcPr>
            <w:tcW w:w="10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58" w:type="dxa"/>
              <w:bottom w:w="80" w:type="dxa"/>
              <w:right w:w="80" w:type="dxa"/>
            </w:tcMar>
            <w:vAlign w:val="center"/>
          </w:tcPr>
          <w:p w14:paraId="5FE4A49A" w14:textId="77777777" w:rsidR="00F77791" w:rsidRDefault="00F77791" w:rsidP="000D2635">
            <w:pPr>
              <w:pStyle w:val="Body"/>
              <w:spacing w:after="96" w:line="240" w:lineRule="auto"/>
              <w:ind w:left="1778"/>
              <w:jc w:val="center"/>
            </w:pPr>
            <w:r>
              <w:rPr>
                <w:rFonts w:ascii="Arial Narrow" w:hAnsi="Arial Narrow"/>
                <w:b/>
                <w:bCs/>
              </w:rPr>
              <w:t xml:space="preserve">Heirlooms </w:t>
            </w:r>
            <w:r>
              <w:rPr>
                <w:rFonts w:ascii="Arial Narrow" w:hAnsi="Arial Narrow"/>
              </w:rPr>
              <w:t xml:space="preserve">are generally </w:t>
            </w:r>
            <w:r>
              <w:rPr>
                <w:rFonts w:ascii="Arial Narrow" w:hAnsi="Arial Narrow"/>
                <w:b/>
                <w:bCs/>
              </w:rPr>
              <w:t>open-pollinated</w:t>
            </w:r>
            <w:r>
              <w:rPr>
                <w:rFonts w:ascii="Arial Narrow" w:hAnsi="Arial Narrow"/>
              </w:rPr>
              <w:t xml:space="preserve"> varieties that are </w:t>
            </w:r>
            <w:r>
              <w:rPr>
                <w:rFonts w:ascii="Arial Narrow" w:hAnsi="Arial Narrow"/>
                <w:b/>
                <w:bCs/>
              </w:rPr>
              <w:t>over 50 years old</w:t>
            </w:r>
            <w:r>
              <w:rPr>
                <w:rFonts w:ascii="Arial Narrow" w:hAnsi="Arial Narrow"/>
              </w:rPr>
              <w:t xml:space="preserve"> whose seeds </w:t>
            </w:r>
            <w:r>
              <w:rPr>
                <w:rFonts w:ascii="Arial Narrow" w:eastAsia="Arial Narrow" w:hAnsi="Arial Narrow" w:cs="Arial Narrow"/>
              </w:rPr>
              <w:br/>
            </w:r>
            <w:r>
              <w:rPr>
                <w:rFonts w:ascii="Arial Narrow" w:hAnsi="Arial Narrow"/>
              </w:rPr>
              <w:t xml:space="preserve">have been carefully saved and </w:t>
            </w:r>
            <w:r>
              <w:rPr>
                <w:rFonts w:ascii="Arial Narrow" w:hAnsi="Arial Narrow"/>
                <w:b/>
                <w:bCs/>
              </w:rPr>
              <w:t>handed down</w:t>
            </w:r>
            <w:r>
              <w:rPr>
                <w:rFonts w:ascii="Arial Narrow" w:hAnsi="Arial Narrow"/>
              </w:rPr>
              <w:t xml:space="preserve"> from gardener to gardener</w:t>
            </w:r>
          </w:p>
        </w:tc>
      </w:tr>
    </w:tbl>
    <w:p w14:paraId="3FB6F0ED" w14:textId="77777777" w:rsidR="00F77791" w:rsidRDefault="00F77791" w:rsidP="00F77791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u w:val="single"/>
        </w:rPr>
      </w:pPr>
    </w:p>
    <w:p w14:paraId="15303E31" w14:textId="77777777" w:rsidR="005741F5" w:rsidRDefault="005741F5" w:rsidP="00A60A28">
      <w:pPr>
        <w:tabs>
          <w:tab w:val="left" w:pos="7380"/>
        </w:tabs>
        <w:spacing w:after="40"/>
        <w:ind w:right="1530"/>
        <w:rPr>
          <w:rFonts w:ascii="Arial Narrow" w:hAnsi="Arial Narrow"/>
          <w:iCs/>
          <w:sz w:val="28"/>
          <w:szCs w:val="28"/>
        </w:rPr>
      </w:pPr>
    </w:p>
    <w:p w14:paraId="511659D4" w14:textId="77777777" w:rsidR="005741F5" w:rsidRDefault="005741F5" w:rsidP="00A60A28">
      <w:pPr>
        <w:tabs>
          <w:tab w:val="left" w:pos="7380"/>
        </w:tabs>
        <w:spacing w:after="40"/>
        <w:ind w:right="1530"/>
        <w:rPr>
          <w:rFonts w:ascii="Arial Narrow" w:hAnsi="Arial Narrow"/>
          <w:iCs/>
          <w:sz w:val="28"/>
          <w:szCs w:val="28"/>
        </w:rPr>
      </w:pPr>
    </w:p>
    <w:p w14:paraId="65577FCD" w14:textId="77777777" w:rsidR="005741F5" w:rsidRDefault="005741F5" w:rsidP="00A60A28">
      <w:pPr>
        <w:tabs>
          <w:tab w:val="left" w:pos="7380"/>
        </w:tabs>
        <w:spacing w:after="40"/>
        <w:ind w:right="1530"/>
        <w:rPr>
          <w:rFonts w:ascii="Arial Narrow" w:hAnsi="Arial Narrow"/>
          <w:iCs/>
          <w:sz w:val="28"/>
          <w:szCs w:val="28"/>
        </w:rPr>
      </w:pPr>
    </w:p>
    <w:p w14:paraId="34B74EDE" w14:textId="325F0D88" w:rsidR="00293DBF" w:rsidRDefault="00E53601" w:rsidP="0044715B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  <w:bookmarkStart w:id="7" w:name="_Hlk163820994"/>
      <w:bookmarkEnd w:id="6"/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t>OTHER VEGETABLES</w:t>
      </w:r>
      <w:bookmarkEnd w:id="7"/>
    </w:p>
    <w:p w14:paraId="5684F045" w14:textId="03E811C0" w:rsidR="00293DBF" w:rsidRDefault="00293DBF" w:rsidP="0044715B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caps/>
        </w:rPr>
      </w:pPr>
    </w:p>
    <w:p w14:paraId="45027356" w14:textId="28B77271" w:rsidR="00293DBF" w:rsidRPr="005A73D9" w:rsidRDefault="00E53601" w:rsidP="0044715B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  <w:b/>
          <w:bCs/>
          <w:sz w:val="28"/>
          <w:szCs w:val="28"/>
          <w:u w:val="single"/>
          <w:lang w:val="de-DE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087E5113" wp14:editId="50862AD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923925" cy="857250"/>
            <wp:effectExtent l="0" t="0" r="9525" b="0"/>
            <wp:wrapSquare wrapText="bothSides"/>
            <wp:docPr id="1073741865" name="officeArt object" descr="Product Image for Homemade Pickles Pickling Cucumb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roduct Image for Homemade Pickles Pickling Cucumber" descr="Product Image for Homemade Pickles Pickling Cucumber"/>
                    <pic:cNvPicPr>
                      <a:picLocks noChangeAspect="1"/>
                    </pic:cNvPicPr>
                  </pic:nvPicPr>
                  <pic:blipFill>
                    <a:blip r:embed="rId46"/>
                    <a:srcRect l="7236" t="1957" r="974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caps/>
        </w:rPr>
        <w:t>Cucumber, pickling</w:t>
      </w:r>
      <w:r>
        <w:t xml:space="preserve"> </w:t>
      </w:r>
      <w:r>
        <w:rPr>
          <w:rFonts w:ascii="Arial Narrow" w:hAnsi="Arial Narrow"/>
          <w:caps/>
        </w:rPr>
        <w:t>(</w:t>
      </w:r>
      <w:r>
        <w:rPr>
          <w:rFonts w:ascii="Arial Narrow" w:hAnsi="Arial Narrow"/>
          <w:i/>
          <w:iCs/>
        </w:rPr>
        <w:t>Cucumis sativus</w:t>
      </w:r>
      <w:r>
        <w:rPr>
          <w:rFonts w:ascii="Arial Narrow" w:hAnsi="Arial Narrow"/>
        </w:rPr>
        <w:t xml:space="preserve"> ‘</w:t>
      </w:r>
      <w:r>
        <w:rPr>
          <w:rFonts w:ascii="Arial Narrow" w:hAnsi="Arial Narrow"/>
          <w:i/>
          <w:iCs/>
        </w:rPr>
        <w:t>Pickl</w:t>
      </w:r>
      <w:r w:rsidR="00DB76E7">
        <w:rPr>
          <w:rFonts w:ascii="Arial Narrow" w:hAnsi="Arial Narrow"/>
          <w:i/>
          <w:iCs/>
        </w:rPr>
        <w:t>ing</w:t>
      </w:r>
      <w:r>
        <w:rPr>
          <w:rFonts w:ascii="Arial Narrow" w:hAnsi="Arial Narrow"/>
          <w:i/>
          <w:iCs/>
        </w:rPr>
        <w:t>’</w:t>
      </w:r>
      <w:r>
        <w:rPr>
          <w:rFonts w:ascii="Arial Narrow" w:hAnsi="Arial Narrow"/>
        </w:rPr>
        <w:t>)</w:t>
      </w:r>
      <w:r>
        <w:t xml:space="preserve"> </w:t>
      </w:r>
      <w:r w:rsidR="00221A8B">
        <w:t>5-</w:t>
      </w:r>
      <w:r w:rsidR="002B4460">
        <w:t xml:space="preserve"> </w:t>
      </w:r>
      <w:r w:rsidR="00221A8B">
        <w:t>8</w:t>
      </w:r>
      <w:r w:rsidR="002B4460">
        <w:t>’ Sp</w:t>
      </w:r>
      <w:r w:rsidR="002B4460">
        <w:rPr>
          <w:rFonts w:ascii="Arial Narrow" w:hAnsi="Arial Narrow"/>
        </w:rPr>
        <w:t>ecially</w:t>
      </w:r>
      <w:r>
        <w:rPr>
          <w:rFonts w:ascii="Arial Narrow" w:hAnsi="Arial Narrow"/>
        </w:rPr>
        <w:t xml:space="preserve"> developed for home gardeners, vigorous </w:t>
      </w:r>
      <w:r w:rsidR="00DC626E">
        <w:rPr>
          <w:rFonts w:ascii="Arial Narrow" w:hAnsi="Arial Narrow"/>
        </w:rPr>
        <w:t>p</w:t>
      </w:r>
      <w:r w:rsidR="00554B30">
        <w:rPr>
          <w:rFonts w:ascii="Arial Narrow" w:hAnsi="Arial Narrow"/>
        </w:rPr>
        <w:t>l</w:t>
      </w:r>
      <w:r w:rsidR="00DC626E">
        <w:rPr>
          <w:rFonts w:ascii="Arial Narrow" w:hAnsi="Arial Narrow"/>
        </w:rPr>
        <w:t>ants</w:t>
      </w:r>
      <w:r>
        <w:rPr>
          <w:rFonts w:ascii="Arial Narrow" w:hAnsi="Arial Narrow"/>
        </w:rPr>
        <w:t xml:space="preserve"> with good disease resistance, including downy </w:t>
      </w:r>
      <w:r w:rsidR="00A77DEF">
        <w:rPr>
          <w:rFonts w:ascii="Arial Narrow" w:hAnsi="Arial Narrow"/>
        </w:rPr>
        <w:t>mildew</w:t>
      </w:r>
      <w:r>
        <w:rPr>
          <w:rFonts w:ascii="Arial Narrow" w:hAnsi="Arial Narrow"/>
        </w:rPr>
        <w:t xml:space="preserve"> resistance. Medium green fruit with small white spines </w:t>
      </w:r>
      <w:r w:rsidR="00DD37AA">
        <w:rPr>
          <w:rFonts w:ascii="Arial Narrow" w:hAnsi="Arial Narrow"/>
        </w:rPr>
        <w:t>is</w:t>
      </w:r>
      <w:r>
        <w:rPr>
          <w:rFonts w:ascii="Arial Narrow" w:hAnsi="Arial Narrow"/>
        </w:rPr>
        <w:t xml:space="preserve"> </w:t>
      </w:r>
      <w:r w:rsidR="0015263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solid and crisp, up to </w:t>
      </w:r>
      <w:proofErr w:type="spellStart"/>
      <w:r>
        <w:rPr>
          <w:rFonts w:ascii="Arial Narrow" w:hAnsi="Arial Narrow"/>
        </w:rPr>
        <w:t>to</w:t>
      </w:r>
      <w:proofErr w:type="spellEnd"/>
      <w:r>
        <w:rPr>
          <w:rFonts w:ascii="Arial Narrow" w:hAnsi="Arial Narrow"/>
        </w:rPr>
        <w:t xml:space="preserve"> 6” long; Good for pickling (harvest at 1 1/</w:t>
      </w:r>
      <w:r w:rsidR="009C6CA6">
        <w:rPr>
          <w:rFonts w:ascii="Arial Narrow" w:hAnsi="Arial Narrow"/>
        </w:rPr>
        <w:t>2”</w:t>
      </w:r>
      <w:r>
        <w:rPr>
          <w:rFonts w:ascii="Arial Narrow" w:hAnsi="Arial Narrow"/>
        </w:rPr>
        <w:t xml:space="preserve"> or larger). Makes robust bite sized pickles, slices, or large spears; 5</w:t>
      </w:r>
      <w:r w:rsidR="004238FA">
        <w:rPr>
          <w:rFonts w:ascii="Arial Narrow" w:hAnsi="Arial Narrow"/>
        </w:rPr>
        <w:t>0-65</w:t>
      </w:r>
      <w:r>
        <w:rPr>
          <w:rFonts w:ascii="Arial Narrow" w:hAnsi="Arial Narrow"/>
        </w:rPr>
        <w:t xml:space="preserve"> days to maturity.</w:t>
      </w:r>
    </w:p>
    <w:p w14:paraId="0A0F9624" w14:textId="77777777" w:rsidR="00293DBF" w:rsidRDefault="00E53601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12” apart (trellis for straightest cucumbers) in full sun in loamy, well-drained soil with regular watering. </w:t>
      </w:r>
    </w:p>
    <w:p w14:paraId="12FFAC23" w14:textId="2DA818AF" w:rsidR="00293DBF" w:rsidRDefault="00B0627D" w:rsidP="0044715B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196A1C96" wp14:editId="4FD6CD60">
            <wp:simplePos x="0" y="0"/>
            <wp:positionH relativeFrom="column">
              <wp:posOffset>5781675</wp:posOffset>
            </wp:positionH>
            <wp:positionV relativeFrom="paragraph">
              <wp:posOffset>200025</wp:posOffset>
            </wp:positionV>
            <wp:extent cx="899160" cy="732155"/>
            <wp:effectExtent l="19050" t="19050" r="15240" b="10795"/>
            <wp:wrapNone/>
            <wp:docPr id="1073741866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icture 27" descr="Picture 27"/>
                    <pic:cNvPicPr>
                      <a:picLocks noChangeAspect="1"/>
                    </pic:cNvPicPr>
                  </pic:nvPicPr>
                  <pic:blipFill>
                    <a:blip r:embed="rId47"/>
                    <a:srcRect b="11738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3215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B7202" w14:textId="0C9F31D2" w:rsidR="00293DBF" w:rsidRDefault="00E53601" w:rsidP="0044715B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bookmarkStart w:id="8" w:name="_Hlk163813013"/>
      <w:r>
        <w:rPr>
          <w:rFonts w:ascii="Arial Narrow" w:hAnsi="Arial Narrow"/>
          <w:b/>
          <w:bCs/>
          <w:caps/>
        </w:rPr>
        <w:t>Cucumber, slicing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caps/>
        </w:rPr>
        <w:t>(</w:t>
      </w:r>
      <w:bookmarkStart w:id="9" w:name="_Hlk132042482"/>
      <w:r>
        <w:rPr>
          <w:rFonts w:ascii="Arial Narrow" w:hAnsi="Arial Narrow"/>
          <w:i/>
          <w:iCs/>
        </w:rPr>
        <w:t>Cucumis sativus</w:t>
      </w:r>
      <w:r>
        <w:rPr>
          <w:rFonts w:ascii="Arial Narrow" w:hAnsi="Arial Narrow"/>
        </w:rPr>
        <w:t xml:space="preserve"> </w:t>
      </w:r>
      <w:bookmarkEnd w:id="9"/>
      <w:r>
        <w:rPr>
          <w:rFonts w:ascii="Arial Narrow" w:hAnsi="Arial Narrow"/>
        </w:rPr>
        <w:t>‘</w:t>
      </w:r>
      <w:proofErr w:type="spellStart"/>
      <w:r>
        <w:rPr>
          <w:rFonts w:ascii="Arial Narrow" w:hAnsi="Arial Narrow"/>
        </w:rPr>
        <w:t>Marketmore</w:t>
      </w:r>
      <w:proofErr w:type="spellEnd"/>
      <w:r>
        <w:rPr>
          <w:rFonts w:ascii="Arial Narrow" w:hAnsi="Arial Narrow"/>
        </w:rPr>
        <w:t xml:space="preserve"> 76’)</w:t>
      </w:r>
      <w:r>
        <w:t xml:space="preserve"> </w:t>
      </w:r>
      <w:r>
        <w:rPr>
          <w:rFonts w:ascii="Arial Narrow" w:hAnsi="Arial Narrow"/>
        </w:rPr>
        <w:t>Open-pollinated; Slicing cucumber 8-10” long with dark green skin; Non-bitter; Monoecious: male and female on the same plant; Good disease resistance; 70 days to maturity.</w:t>
      </w:r>
    </w:p>
    <w:p w14:paraId="072CBCAD" w14:textId="2AC9F1BF" w:rsidR="00F5755C" w:rsidRDefault="00E53601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18-36” apart (trellis for straightest cucumbers) in full sun in loamy, well-drained soil with regular watering.</w:t>
      </w:r>
      <w:bookmarkEnd w:id="8"/>
    </w:p>
    <w:p w14:paraId="11287BBB" w14:textId="3D2E7B74" w:rsidR="00F5755C" w:rsidRDefault="00F5755C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</w:rPr>
      </w:pPr>
    </w:p>
    <w:p w14:paraId="27EC0CD8" w14:textId="298DB769" w:rsidR="00F5755C" w:rsidRDefault="0084121A" w:rsidP="0044715B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D65C468" wp14:editId="197E6C5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066800" cy="895350"/>
            <wp:effectExtent l="0" t="0" r="0" b="0"/>
            <wp:wrapSquare wrapText="bothSides"/>
            <wp:docPr id="2021811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55C">
        <w:rPr>
          <w:rFonts w:ascii="Arial Narrow" w:hAnsi="Arial Narrow"/>
          <w:b/>
          <w:bCs/>
          <w:caps/>
        </w:rPr>
        <w:t xml:space="preserve">Cucumber, </w:t>
      </w:r>
      <w:r w:rsidR="0054506C">
        <w:rPr>
          <w:rFonts w:ascii="Arial Narrow" w:hAnsi="Arial Narrow"/>
          <w:b/>
          <w:bCs/>
          <w:caps/>
        </w:rPr>
        <w:t>M</w:t>
      </w:r>
      <w:r w:rsidR="00DD37AA">
        <w:rPr>
          <w:rFonts w:ascii="Arial Narrow" w:hAnsi="Arial Narrow"/>
          <w:b/>
          <w:bCs/>
          <w:caps/>
        </w:rPr>
        <w:t>INI-ME</w:t>
      </w:r>
      <w:r w:rsidR="0015263F">
        <w:rPr>
          <w:rFonts w:ascii="Arial Narrow" w:hAnsi="Arial Narrow"/>
          <w:b/>
          <w:bCs/>
          <w:caps/>
        </w:rPr>
        <w:t xml:space="preserve"> F1</w:t>
      </w:r>
      <w:r w:rsidR="00F5755C">
        <w:rPr>
          <w:rFonts w:ascii="Arial Narrow" w:hAnsi="Arial Narrow"/>
        </w:rPr>
        <w:t xml:space="preserve"> </w:t>
      </w:r>
      <w:r w:rsidR="00F5755C">
        <w:rPr>
          <w:rFonts w:ascii="Arial Narrow" w:hAnsi="Arial Narrow"/>
          <w:caps/>
        </w:rPr>
        <w:t>(</w:t>
      </w:r>
      <w:r w:rsidR="00F5755C">
        <w:rPr>
          <w:rFonts w:ascii="Arial Narrow" w:hAnsi="Arial Narrow"/>
          <w:i/>
          <w:iCs/>
        </w:rPr>
        <w:t>Cucumis sativus</w:t>
      </w:r>
      <w:r w:rsidR="00F5755C">
        <w:rPr>
          <w:rFonts w:ascii="Arial Narrow" w:hAnsi="Arial Narrow"/>
        </w:rPr>
        <w:t xml:space="preserve"> ‘</w:t>
      </w:r>
      <w:r w:rsidR="00145B7B">
        <w:rPr>
          <w:rFonts w:ascii="Arial Narrow" w:hAnsi="Arial Narrow"/>
        </w:rPr>
        <w:t>Mini-M</w:t>
      </w:r>
      <w:r w:rsidR="00367F56">
        <w:rPr>
          <w:rFonts w:ascii="Arial Narrow" w:hAnsi="Arial Narrow"/>
        </w:rPr>
        <w:t>E F1</w:t>
      </w:r>
      <w:r w:rsidR="00F5755C">
        <w:rPr>
          <w:rFonts w:ascii="Arial Narrow" w:hAnsi="Arial Narrow"/>
        </w:rPr>
        <w:t>’)</w:t>
      </w:r>
      <w:r w:rsidR="00F5755C">
        <w:t xml:space="preserve"> </w:t>
      </w:r>
      <w:r w:rsidR="001137D3">
        <w:t>Self-p</w:t>
      </w:r>
      <w:r w:rsidR="001137D3">
        <w:rPr>
          <w:rFonts w:ascii="Arial Narrow" w:hAnsi="Arial Narrow"/>
        </w:rPr>
        <w:t>ollinating</w:t>
      </w:r>
      <w:r w:rsidR="00F5755C">
        <w:rPr>
          <w:rFonts w:ascii="Arial Narrow" w:hAnsi="Arial Narrow"/>
        </w:rPr>
        <w:t xml:space="preserve">; </w:t>
      </w:r>
      <w:r w:rsidR="003509D3">
        <w:rPr>
          <w:rFonts w:ascii="Arial Narrow" w:hAnsi="Arial Narrow"/>
        </w:rPr>
        <w:t xml:space="preserve">A </w:t>
      </w:r>
      <w:r w:rsidR="00A36402">
        <w:rPr>
          <w:rFonts w:ascii="Arial Narrow" w:hAnsi="Arial Narrow"/>
        </w:rPr>
        <w:t>highly productive</w:t>
      </w:r>
      <w:r w:rsidR="0009451B">
        <w:rPr>
          <w:rFonts w:ascii="Arial Narrow" w:hAnsi="Arial Narrow"/>
        </w:rPr>
        <w:t xml:space="preserve">, </w:t>
      </w:r>
      <w:r w:rsidR="00DE6B47">
        <w:rPr>
          <w:rFonts w:ascii="Arial Narrow" w:hAnsi="Arial Narrow"/>
        </w:rPr>
        <w:t>early maturing</w:t>
      </w:r>
      <w:r w:rsidR="0009451B">
        <w:rPr>
          <w:rFonts w:ascii="Arial Narrow" w:hAnsi="Arial Narrow"/>
        </w:rPr>
        <w:t xml:space="preserve"> Beit Alpha</w:t>
      </w:r>
      <w:r w:rsidR="004F62DE">
        <w:rPr>
          <w:rFonts w:ascii="Arial Narrow" w:hAnsi="Arial Narrow"/>
        </w:rPr>
        <w:t>-type cucumber</w:t>
      </w:r>
      <w:r w:rsidR="00B074BD">
        <w:rPr>
          <w:rFonts w:ascii="Arial Narrow" w:hAnsi="Arial Narrow"/>
        </w:rPr>
        <w:t>. Ideal for snacking,</w:t>
      </w:r>
      <w:r w:rsidR="00681B34">
        <w:rPr>
          <w:rFonts w:ascii="Arial Narrow" w:hAnsi="Arial Narrow"/>
        </w:rPr>
        <w:t xml:space="preserve"> </w:t>
      </w:r>
      <w:r w:rsidR="00326D0F">
        <w:rPr>
          <w:rFonts w:ascii="Arial Narrow" w:hAnsi="Arial Narrow"/>
        </w:rPr>
        <w:t xml:space="preserve">It produces </w:t>
      </w:r>
      <w:r w:rsidR="003509D3">
        <w:rPr>
          <w:rFonts w:ascii="Arial Narrow" w:hAnsi="Arial Narrow"/>
        </w:rPr>
        <w:t xml:space="preserve">small tender cucumber </w:t>
      </w:r>
      <w:r w:rsidR="00E57E4E">
        <w:rPr>
          <w:rFonts w:ascii="Arial Narrow" w:hAnsi="Arial Narrow"/>
        </w:rPr>
        <w:t>four</w:t>
      </w:r>
      <w:r w:rsidR="00485710">
        <w:rPr>
          <w:rFonts w:ascii="Arial Narrow" w:hAnsi="Arial Narrow"/>
        </w:rPr>
        <w:t xml:space="preserve">-to six inches in length </w:t>
      </w:r>
      <w:r w:rsidR="00A84FAC">
        <w:rPr>
          <w:rFonts w:ascii="Arial Narrow" w:hAnsi="Arial Narrow"/>
        </w:rPr>
        <w:t xml:space="preserve">with a smooth exterior, </w:t>
      </w:r>
      <w:r w:rsidR="00B04ACA">
        <w:rPr>
          <w:rFonts w:ascii="Arial Narrow" w:hAnsi="Arial Narrow"/>
        </w:rPr>
        <w:t xml:space="preserve">thin skin, and </w:t>
      </w:r>
      <w:r w:rsidR="00074BE4">
        <w:rPr>
          <w:rFonts w:ascii="Arial Narrow" w:hAnsi="Arial Narrow"/>
        </w:rPr>
        <w:t>very few seeds.</w:t>
      </w:r>
      <w:r w:rsidR="00F5755C">
        <w:rPr>
          <w:rFonts w:ascii="Arial Narrow" w:hAnsi="Arial Narrow"/>
        </w:rPr>
        <w:t xml:space="preserve">; </w:t>
      </w:r>
      <w:proofErr w:type="spellStart"/>
      <w:r w:rsidR="005F44E4">
        <w:rPr>
          <w:rFonts w:ascii="Arial Narrow" w:hAnsi="Arial Narrow"/>
        </w:rPr>
        <w:t>Diease</w:t>
      </w:r>
      <w:proofErr w:type="spellEnd"/>
      <w:r w:rsidR="005F44E4">
        <w:rPr>
          <w:rFonts w:ascii="Arial Narrow" w:hAnsi="Arial Narrow"/>
        </w:rPr>
        <w:t xml:space="preserve"> </w:t>
      </w:r>
      <w:r w:rsidR="00F07837">
        <w:rPr>
          <w:rFonts w:ascii="Arial Narrow" w:hAnsi="Arial Narrow"/>
        </w:rPr>
        <w:t xml:space="preserve">resistant; </w:t>
      </w:r>
      <w:r w:rsidR="00AF45D6">
        <w:rPr>
          <w:rFonts w:ascii="Arial Narrow" w:hAnsi="Arial Narrow"/>
        </w:rPr>
        <w:t>45</w:t>
      </w:r>
      <w:r w:rsidR="00F5755C">
        <w:rPr>
          <w:rFonts w:ascii="Arial Narrow" w:hAnsi="Arial Narrow"/>
        </w:rPr>
        <w:t xml:space="preserve"> days to maturity.</w:t>
      </w:r>
      <w:r w:rsidR="00376743" w:rsidRPr="00376743">
        <w:t xml:space="preserve"> </w:t>
      </w:r>
    </w:p>
    <w:p w14:paraId="7D59935D" w14:textId="72522E4D" w:rsidR="00F5755C" w:rsidRDefault="00F5755C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</w:rPr>
      </w:pPr>
      <w:r>
        <w:rPr>
          <w:rFonts w:ascii="Arial Narrow" w:hAnsi="Arial Narrow"/>
          <w:b/>
          <w:bCs/>
          <w:lang w:val="it-IT"/>
        </w:rPr>
        <w:t>Care:</w:t>
      </w:r>
      <w:r>
        <w:rPr>
          <w:rFonts w:ascii="Arial Narrow" w:hAnsi="Arial Narrow"/>
        </w:rPr>
        <w:t xml:space="preserve"> Space 18” apart</w:t>
      </w:r>
      <w:r w:rsidR="00D62110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in full sun</w:t>
      </w:r>
      <w:r w:rsidR="008578F1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in loamy, well-drained soil with regular watering.</w:t>
      </w:r>
    </w:p>
    <w:p w14:paraId="30281FA3" w14:textId="0B7F0F54" w:rsidR="0028578B" w:rsidRDefault="0028578B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</w:rPr>
      </w:pPr>
    </w:p>
    <w:p w14:paraId="0D08E979" w14:textId="77777777" w:rsidR="0028578B" w:rsidRDefault="0028578B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</w:rPr>
      </w:pPr>
    </w:p>
    <w:p w14:paraId="57E9127A" w14:textId="47554153" w:rsidR="00F5755C" w:rsidRDefault="0044715B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</w:rPr>
      </w:pPr>
      <w:r w:rsidRPr="004B1253">
        <w:rPr>
          <w:rFonts w:ascii="Arial Narrow" w:eastAsia="Arial Narrow" w:hAnsi="Arial Narrow" w:cs="Arial Narrow"/>
          <w:b/>
          <w:bCs/>
          <w:noProof/>
        </w:rPr>
        <w:drawing>
          <wp:anchor distT="57150" distB="57150" distL="57150" distR="57150" simplePos="0" relativeHeight="251639296" behindDoc="0" locked="0" layoutInCell="1" allowOverlap="1" wp14:anchorId="619A2E9F" wp14:editId="4625F490">
            <wp:simplePos x="0" y="0"/>
            <wp:positionH relativeFrom="margin">
              <wp:posOffset>5743575</wp:posOffset>
            </wp:positionH>
            <wp:positionV relativeFrom="paragraph">
              <wp:posOffset>146685</wp:posOffset>
            </wp:positionV>
            <wp:extent cx="967740" cy="1038225"/>
            <wp:effectExtent l="0" t="0" r="3810" b="9525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7" name="officeArt object" descr="main gallery ph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main gallery photo" descr="main gallery photo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038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684C5" w14:textId="3E25D59D" w:rsidR="00293DBF" w:rsidRDefault="00E53601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  <w:shd w:val="clear" w:color="auto" w:fill="FFFFFF"/>
        </w:rPr>
      </w:pPr>
      <w:r w:rsidRPr="004B1253">
        <w:rPr>
          <w:rFonts w:ascii="Arial Narrow" w:hAnsi="Arial Narrow"/>
          <w:b/>
          <w:bCs/>
          <w:caps/>
        </w:rPr>
        <w:t>squash, black beauty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caps/>
        </w:rPr>
        <w:t>(</w:t>
      </w:r>
      <w:proofErr w:type="spellStart"/>
      <w:r>
        <w:rPr>
          <w:rFonts w:ascii="Arial Narrow" w:hAnsi="Arial Narrow"/>
          <w:i/>
          <w:iCs/>
          <w:lang w:val="es-ES_tradnl"/>
        </w:rPr>
        <w:t>Cucurbita</w:t>
      </w:r>
      <w:proofErr w:type="spellEnd"/>
      <w:r>
        <w:rPr>
          <w:rFonts w:ascii="Arial Narrow" w:hAnsi="Arial Narrow"/>
          <w:i/>
          <w:iCs/>
          <w:lang w:val="es-ES_tradnl"/>
        </w:rPr>
        <w:t xml:space="preserve"> pepo </w:t>
      </w:r>
      <w:r w:rsidR="00DD5542">
        <w:rPr>
          <w:rFonts w:ascii="Arial Narrow" w:hAnsi="Arial Narrow"/>
          <w:i/>
          <w:iCs/>
          <w:lang w:val="es-ES_tradnl"/>
        </w:rPr>
        <w:t>‘</w:t>
      </w:r>
      <w:r>
        <w:rPr>
          <w:rFonts w:ascii="Arial Narrow" w:hAnsi="Arial Narrow"/>
          <w:shd w:val="clear" w:color="auto" w:fill="FFFFFF"/>
        </w:rPr>
        <w:t>Black Beauty Zucchini Squash)</w:t>
      </w:r>
      <w:r w:rsidR="00DD5542">
        <w:rPr>
          <w:rFonts w:ascii="Arial Narrow" w:hAnsi="Arial Narrow"/>
          <w:shd w:val="clear" w:color="auto" w:fill="FFFFFF"/>
        </w:rPr>
        <w:t>’</w:t>
      </w:r>
      <w:r>
        <w:rPr>
          <w:rFonts w:ascii="Arial Narrow" w:hAnsi="Arial Narrow"/>
          <w:shd w:val="clear" w:color="auto" w:fill="FFFFFF"/>
        </w:rPr>
        <w:t xml:space="preserve"> This continual bush-type plant produces 6” </w:t>
      </w:r>
      <w:r>
        <w:rPr>
          <w:rFonts w:ascii="Arial Narrow" w:hAnsi="Arial Narrow"/>
          <w:shd w:val="clear" w:color="auto" w:fill="FFFFFF"/>
          <w:lang w:val="it-IT"/>
        </w:rPr>
        <w:t>to 8</w:t>
      </w:r>
      <w:r>
        <w:rPr>
          <w:rFonts w:ascii="Arial Narrow" w:hAnsi="Arial Narrow"/>
          <w:shd w:val="clear" w:color="auto" w:fill="FFFFFF"/>
        </w:rPr>
        <w:t xml:space="preserve">” cylindrical fruits that are straight and slender with slight </w:t>
      </w:r>
      <w:r w:rsidR="00112F4A">
        <w:rPr>
          <w:rFonts w:ascii="Arial Narrow" w:hAnsi="Arial Narrow"/>
          <w:shd w:val="clear" w:color="auto" w:fill="FFFFFF"/>
        </w:rPr>
        <w:t>ridges</w:t>
      </w:r>
      <w:r>
        <w:rPr>
          <w:rFonts w:ascii="Arial Narrow" w:hAnsi="Arial Narrow"/>
          <w:shd w:val="clear" w:color="auto" w:fill="FFFFFF"/>
        </w:rPr>
        <w:t xml:space="preserve">. The fruit is very dark, turning </w:t>
      </w:r>
      <w:r w:rsidR="007C6BFA">
        <w:rPr>
          <w:rFonts w:ascii="Arial Narrow" w:hAnsi="Arial Narrow"/>
          <w:shd w:val="clear" w:color="auto" w:fill="FFFFFF"/>
        </w:rPr>
        <w:t>C</w:t>
      </w:r>
    </w:p>
    <w:p w14:paraId="4D7B29ED" w14:textId="77777777" w:rsidR="007D3DE6" w:rsidRDefault="007D3DE6" w:rsidP="0044715B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shd w:val="clear" w:color="auto" w:fill="FFFFFF"/>
        </w:rPr>
      </w:pPr>
    </w:p>
    <w:p w14:paraId="45A0BA47" w14:textId="7DAC719A" w:rsidR="00293DBF" w:rsidRDefault="00293DBF">
      <w:pPr>
        <w:pStyle w:val="Heading3"/>
        <w:shd w:val="clear" w:color="auto" w:fill="FFFFFF"/>
        <w:spacing w:before="0" w:after="0"/>
        <w:rPr>
          <w:rFonts w:ascii="Arial Narrow" w:eastAsia="Arial Narrow" w:hAnsi="Arial Narrow" w:cs="Arial Narrow"/>
          <w:b w:val="0"/>
          <w:bCs w:val="0"/>
          <w:sz w:val="22"/>
          <w:szCs w:val="22"/>
          <w:shd w:val="clear" w:color="auto" w:fill="FFFFFF"/>
        </w:rPr>
      </w:pPr>
    </w:p>
    <w:p w14:paraId="18469306" w14:textId="77777777" w:rsidR="00EA7E7A" w:rsidRDefault="00EA7E7A">
      <w:pPr>
        <w:pStyle w:val="Heading3"/>
        <w:shd w:val="clear" w:color="auto" w:fill="FFFFFF"/>
        <w:spacing w:before="0" w:after="0"/>
        <w:rPr>
          <w:rFonts w:ascii="Arial Narrow" w:eastAsia="Arial Narrow" w:hAnsi="Arial Narrow" w:cs="Arial Narrow"/>
          <w:b w:val="0"/>
          <w:bCs w:val="0"/>
          <w:sz w:val="22"/>
          <w:szCs w:val="22"/>
          <w:shd w:val="clear" w:color="auto" w:fill="FFFFFF"/>
        </w:rPr>
      </w:pPr>
    </w:p>
    <w:p w14:paraId="44384BFF" w14:textId="77777777" w:rsidR="00C71425" w:rsidRDefault="00C71425">
      <w:pPr>
        <w:pStyle w:val="Heading3"/>
        <w:shd w:val="clear" w:color="auto" w:fill="FFFFFF"/>
        <w:spacing w:before="0" w:after="0"/>
        <w:rPr>
          <w:rFonts w:ascii="Arial Narrow" w:eastAsia="Arial Narrow" w:hAnsi="Arial Narrow" w:cs="Arial Narrow"/>
          <w:b w:val="0"/>
          <w:bCs w:val="0"/>
          <w:sz w:val="22"/>
          <w:szCs w:val="22"/>
          <w:shd w:val="clear" w:color="auto" w:fill="FFFFFF"/>
        </w:rPr>
      </w:pPr>
    </w:p>
    <w:p w14:paraId="77CC7064" w14:textId="77777777" w:rsidR="00EA7E7A" w:rsidRDefault="00EA7E7A">
      <w:pPr>
        <w:pStyle w:val="Heading3"/>
        <w:shd w:val="clear" w:color="auto" w:fill="FFFFFF"/>
        <w:spacing w:before="0" w:after="0"/>
        <w:rPr>
          <w:rFonts w:ascii="Arial Narrow" w:eastAsia="Arial Narrow" w:hAnsi="Arial Narrow" w:cs="Arial Narrow"/>
          <w:b w:val="0"/>
          <w:bCs w:val="0"/>
          <w:sz w:val="22"/>
          <w:szCs w:val="22"/>
          <w:shd w:val="clear" w:color="auto" w:fill="FFFFFF"/>
        </w:rPr>
      </w:pPr>
    </w:p>
    <w:p w14:paraId="425C6A4B" w14:textId="43C8DFA9" w:rsidR="00573592" w:rsidRDefault="00653827" w:rsidP="00573592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20A12800" wp14:editId="696C5C7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85850" cy="981075"/>
            <wp:effectExtent l="0" t="0" r="0" b="9525"/>
            <wp:wrapSquare wrapText="bothSides"/>
            <wp:docPr id="11709469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1253" w:rsidRPr="004B1253">
        <w:rPr>
          <w:rFonts w:ascii="Arial Narrow" w:hAnsi="Arial Narrow"/>
          <w:b/>
          <w:bCs/>
          <w:caps/>
        </w:rPr>
        <w:t>SQUASH, YELLOW</w:t>
      </w:r>
      <w:r w:rsidR="0041408B" w:rsidRPr="004B1253">
        <w:rPr>
          <w:rFonts w:ascii="Arial Narrow" w:hAnsi="Arial Narrow"/>
          <w:b/>
          <w:bCs/>
          <w:caps/>
        </w:rPr>
        <w:t xml:space="preserve"> </w:t>
      </w:r>
      <w:r w:rsidR="00BB74BC" w:rsidRPr="004B1253">
        <w:rPr>
          <w:rFonts w:ascii="Arial Narrow" w:hAnsi="Arial Narrow"/>
          <w:b/>
          <w:bCs/>
          <w:caps/>
        </w:rPr>
        <w:t>SUMMER (</w:t>
      </w:r>
      <w:proofErr w:type="spellStart"/>
      <w:r w:rsidR="00573592">
        <w:rPr>
          <w:rFonts w:ascii="Arial Narrow" w:hAnsi="Arial Narrow"/>
          <w:i/>
          <w:iCs/>
          <w:lang w:val="es-ES_tradnl"/>
        </w:rPr>
        <w:t>Cucurbita</w:t>
      </w:r>
      <w:proofErr w:type="spellEnd"/>
      <w:r w:rsidR="00573592">
        <w:rPr>
          <w:rFonts w:ascii="Arial Narrow" w:hAnsi="Arial Narrow"/>
          <w:i/>
          <w:iCs/>
          <w:lang w:val="es-ES_tradnl"/>
        </w:rPr>
        <w:t xml:space="preserve"> pepo</w:t>
      </w:r>
      <w:r w:rsidR="008A566F">
        <w:rPr>
          <w:rFonts w:ascii="Arial Narrow" w:hAnsi="Arial Narrow"/>
          <w:i/>
          <w:iCs/>
          <w:lang w:val="es-ES_tradnl"/>
        </w:rPr>
        <w:t xml:space="preserve"> </w:t>
      </w:r>
      <w:r w:rsidR="00AB492C">
        <w:rPr>
          <w:rFonts w:ascii="Arial Narrow" w:hAnsi="Arial Narrow"/>
          <w:i/>
          <w:iCs/>
          <w:lang w:val="es-ES_tradnl"/>
        </w:rPr>
        <w:t>’</w:t>
      </w:r>
      <w:r w:rsidR="008A566F">
        <w:rPr>
          <w:rFonts w:ascii="Arial Narrow" w:hAnsi="Arial Narrow"/>
          <w:i/>
          <w:iCs/>
          <w:lang w:val="es-ES_tradnl"/>
        </w:rPr>
        <w:t>Str</w:t>
      </w:r>
      <w:r w:rsidR="003B6035">
        <w:rPr>
          <w:rFonts w:ascii="Arial Narrow" w:hAnsi="Arial Narrow"/>
          <w:i/>
          <w:iCs/>
          <w:lang w:val="es-ES_tradnl"/>
        </w:rPr>
        <w:t>ai</w:t>
      </w:r>
      <w:r w:rsidR="008A566F">
        <w:rPr>
          <w:rFonts w:ascii="Arial Narrow" w:hAnsi="Arial Narrow"/>
          <w:i/>
          <w:iCs/>
          <w:lang w:val="es-ES_tradnl"/>
        </w:rPr>
        <w:t>gh</w:t>
      </w:r>
      <w:r w:rsidR="001C256D">
        <w:rPr>
          <w:rFonts w:ascii="Arial Narrow" w:hAnsi="Arial Narrow"/>
          <w:i/>
          <w:iCs/>
          <w:lang w:val="es-ES_tradnl"/>
        </w:rPr>
        <w:t>t</w:t>
      </w:r>
      <w:r w:rsidR="00AD1CAA">
        <w:rPr>
          <w:rFonts w:ascii="Arial Narrow" w:hAnsi="Arial Narrow"/>
          <w:i/>
          <w:iCs/>
          <w:lang w:val="es-ES_tradnl"/>
        </w:rPr>
        <w:t xml:space="preserve"> </w:t>
      </w:r>
      <w:r w:rsidR="00F90DAF">
        <w:rPr>
          <w:rFonts w:ascii="Arial Narrow" w:hAnsi="Arial Narrow"/>
          <w:i/>
          <w:iCs/>
          <w:lang w:val="es-ES_tradnl"/>
        </w:rPr>
        <w:t>Neck</w:t>
      </w:r>
      <w:r w:rsidR="00AB492C">
        <w:rPr>
          <w:rFonts w:ascii="Arial Narrow" w:hAnsi="Arial Narrow"/>
          <w:i/>
          <w:iCs/>
          <w:lang w:val="es-ES_tradnl"/>
        </w:rPr>
        <w:t>’</w:t>
      </w:r>
      <w:r w:rsidR="00573592">
        <w:rPr>
          <w:rFonts w:ascii="Arial Narrow" w:hAnsi="Arial Narrow"/>
          <w:shd w:val="clear" w:color="auto" w:fill="FFFFFF"/>
        </w:rPr>
        <w:t xml:space="preserve">) </w:t>
      </w:r>
      <w:r w:rsidR="004B50F4">
        <w:rPr>
          <w:rFonts w:ascii="Arial Narrow" w:hAnsi="Arial Narrow"/>
          <w:shd w:val="clear" w:color="auto" w:fill="FFFFFF"/>
        </w:rPr>
        <w:t>Beautifully bumpy with</w:t>
      </w:r>
      <w:r w:rsidR="00E93C81">
        <w:rPr>
          <w:rFonts w:ascii="Arial Narrow" w:hAnsi="Arial Narrow"/>
          <w:shd w:val="clear" w:color="auto" w:fill="FFFFFF"/>
        </w:rPr>
        <w:t xml:space="preserve"> </w:t>
      </w:r>
      <w:r w:rsidR="00745DD4">
        <w:rPr>
          <w:rFonts w:ascii="Arial Narrow" w:hAnsi="Arial Narrow"/>
          <w:shd w:val="clear" w:color="auto" w:fill="FFFFFF"/>
        </w:rPr>
        <w:t>bright, yellow skins, will</w:t>
      </w:r>
      <w:r w:rsidR="008F6577">
        <w:rPr>
          <w:rFonts w:ascii="Arial Narrow" w:hAnsi="Arial Narrow"/>
          <w:shd w:val="clear" w:color="auto" w:fill="FFFFFF"/>
        </w:rPr>
        <w:t xml:space="preserve"> </w:t>
      </w:r>
      <w:proofErr w:type="spellStart"/>
      <w:r w:rsidR="00745DD4">
        <w:rPr>
          <w:rFonts w:ascii="Arial Narrow" w:hAnsi="Arial Narrow"/>
          <w:shd w:val="clear" w:color="auto" w:fill="FFFFFF"/>
        </w:rPr>
        <w:t>roduce</w:t>
      </w:r>
      <w:proofErr w:type="spellEnd"/>
      <w:r w:rsidR="00745DD4">
        <w:rPr>
          <w:rFonts w:ascii="Arial Narrow" w:hAnsi="Arial Narrow"/>
          <w:shd w:val="clear" w:color="auto" w:fill="FFFFFF"/>
        </w:rPr>
        <w:t xml:space="preserve"> </w:t>
      </w:r>
      <w:r w:rsidR="006D6F99">
        <w:rPr>
          <w:rFonts w:ascii="Arial Narrow" w:hAnsi="Arial Narrow"/>
          <w:shd w:val="clear" w:color="auto" w:fill="FFFFFF"/>
        </w:rPr>
        <w:t>abundant fruits all season</w:t>
      </w:r>
      <w:r w:rsidR="0012192B">
        <w:rPr>
          <w:rFonts w:ascii="Arial Narrow" w:hAnsi="Arial Narrow"/>
          <w:shd w:val="clear" w:color="auto" w:fill="FFFFFF"/>
        </w:rPr>
        <w:t xml:space="preserve"> long. </w:t>
      </w:r>
      <w:r w:rsidR="004B50F4">
        <w:rPr>
          <w:rFonts w:ascii="Arial Narrow" w:hAnsi="Arial Narrow"/>
          <w:shd w:val="clear" w:color="auto" w:fill="FFFFFF"/>
        </w:rPr>
        <w:t xml:space="preserve"> </w:t>
      </w:r>
      <w:r w:rsidR="00890A06">
        <w:rPr>
          <w:rFonts w:ascii="Arial Narrow" w:hAnsi="Arial Narrow"/>
          <w:shd w:val="clear" w:color="auto" w:fill="FFFFFF"/>
        </w:rPr>
        <w:t>Fruits are 5</w:t>
      </w:r>
      <w:r w:rsidR="00573592">
        <w:rPr>
          <w:rFonts w:ascii="Arial Narrow" w:hAnsi="Arial Narrow"/>
          <w:shd w:val="clear" w:color="auto" w:fill="FFFFFF"/>
        </w:rPr>
        <w:t>”</w:t>
      </w:r>
      <w:r w:rsidR="00655B35">
        <w:rPr>
          <w:rFonts w:ascii="Arial Narrow" w:hAnsi="Arial Narrow"/>
          <w:shd w:val="clear" w:color="auto" w:fill="FFFFFF"/>
        </w:rPr>
        <w:t>-</w:t>
      </w:r>
      <w:r w:rsidR="00573592">
        <w:rPr>
          <w:rFonts w:ascii="Arial Narrow" w:hAnsi="Arial Narrow"/>
          <w:shd w:val="clear" w:color="auto" w:fill="FFFFFF"/>
          <w:lang w:val="it-IT"/>
        </w:rPr>
        <w:t xml:space="preserve"> </w:t>
      </w:r>
      <w:r w:rsidR="00E52480">
        <w:rPr>
          <w:rFonts w:ascii="Arial Narrow" w:hAnsi="Arial Narrow"/>
          <w:shd w:val="clear" w:color="auto" w:fill="FFFFFF"/>
          <w:lang w:val="it-IT"/>
        </w:rPr>
        <w:t>6</w:t>
      </w:r>
      <w:r w:rsidR="00573592">
        <w:rPr>
          <w:rFonts w:ascii="Arial Narrow" w:hAnsi="Arial Narrow"/>
          <w:shd w:val="clear" w:color="auto" w:fill="FFFFFF"/>
        </w:rPr>
        <w:t xml:space="preserve"> </w:t>
      </w:r>
      <w:r w:rsidR="004E0182">
        <w:rPr>
          <w:rFonts w:ascii="Arial Narrow" w:hAnsi="Arial Narrow"/>
          <w:shd w:val="clear" w:color="auto" w:fill="FFFFFF"/>
        </w:rPr>
        <w:t>long</w:t>
      </w:r>
      <w:r w:rsidR="00FD7746">
        <w:rPr>
          <w:rFonts w:ascii="Arial Narrow" w:hAnsi="Arial Narrow"/>
          <w:shd w:val="clear" w:color="auto" w:fill="FFFFFF"/>
        </w:rPr>
        <w:t xml:space="preserve">, </w:t>
      </w:r>
      <w:r w:rsidR="00F840E2">
        <w:rPr>
          <w:rFonts w:ascii="Arial Narrow" w:hAnsi="Arial Narrow"/>
          <w:shd w:val="clear" w:color="auto" w:fill="FFFFFF"/>
        </w:rPr>
        <w:t xml:space="preserve">fine meaty </w:t>
      </w:r>
      <w:r w:rsidR="009A5BAD">
        <w:rPr>
          <w:rFonts w:ascii="Arial Narrow" w:hAnsi="Arial Narrow"/>
          <w:shd w:val="clear" w:color="auto" w:fill="FFFFFF"/>
        </w:rPr>
        <w:t>texture</w:t>
      </w:r>
      <w:r w:rsidR="004A53EB">
        <w:rPr>
          <w:rFonts w:ascii="Arial Narrow" w:hAnsi="Arial Narrow"/>
          <w:shd w:val="clear" w:color="auto" w:fill="FFFFFF"/>
        </w:rPr>
        <w:t xml:space="preserve"> and succulent </w:t>
      </w:r>
      <w:r w:rsidR="00A402ED">
        <w:rPr>
          <w:rFonts w:ascii="Arial Narrow" w:hAnsi="Arial Narrow"/>
          <w:shd w:val="clear" w:color="auto" w:fill="FFFFFF"/>
        </w:rPr>
        <w:t>flavor</w:t>
      </w:r>
      <w:r w:rsidR="004A53EB">
        <w:rPr>
          <w:rFonts w:ascii="Arial Narrow" w:hAnsi="Arial Narrow"/>
          <w:shd w:val="clear" w:color="auto" w:fill="FFFFFF"/>
        </w:rPr>
        <w:t xml:space="preserve">, </w:t>
      </w:r>
      <w:r w:rsidR="00FD7746">
        <w:rPr>
          <w:rFonts w:ascii="Arial Narrow" w:hAnsi="Arial Narrow"/>
          <w:shd w:val="clear" w:color="auto" w:fill="FFFFFF"/>
        </w:rPr>
        <w:t xml:space="preserve">60 days to </w:t>
      </w:r>
      <w:r w:rsidR="00573592">
        <w:rPr>
          <w:rFonts w:ascii="Arial Narrow" w:hAnsi="Arial Narrow"/>
          <w:shd w:val="clear" w:color="auto" w:fill="FFFFFF"/>
        </w:rPr>
        <w:t>matur</w:t>
      </w:r>
      <w:r w:rsidR="00C939EA">
        <w:rPr>
          <w:rFonts w:ascii="Arial Narrow" w:hAnsi="Arial Narrow"/>
          <w:shd w:val="clear" w:color="auto" w:fill="FFFFFF"/>
        </w:rPr>
        <w:t>ity</w:t>
      </w:r>
      <w:r w:rsidR="00573592">
        <w:rPr>
          <w:rFonts w:ascii="Arial Narrow" w:hAnsi="Arial Narrow"/>
          <w:shd w:val="clear" w:color="auto" w:fill="FFFFFF"/>
        </w:rPr>
        <w:t>.</w:t>
      </w:r>
    </w:p>
    <w:p w14:paraId="4E749632" w14:textId="77777777" w:rsidR="001E7AF3" w:rsidRDefault="001E7AF3">
      <w:pPr>
        <w:pStyle w:val="Body"/>
        <w:spacing w:after="96" w:line="240" w:lineRule="auto"/>
        <w:jc w:val="both"/>
      </w:pPr>
    </w:p>
    <w:p w14:paraId="4BA3E56C" w14:textId="77777777" w:rsidR="00A1059A" w:rsidRDefault="00A1059A">
      <w:pPr>
        <w:pStyle w:val="Body"/>
        <w:spacing w:after="96" w:line="240" w:lineRule="auto"/>
        <w:jc w:val="both"/>
      </w:pPr>
    </w:p>
    <w:p w14:paraId="16E0614B" w14:textId="17735179" w:rsidR="00B710C8" w:rsidRPr="00075C49" w:rsidRDefault="00D73259">
      <w:pPr>
        <w:pStyle w:val="Body"/>
        <w:spacing w:after="96" w:line="240" w:lineRule="auto"/>
        <w:jc w:val="both"/>
        <w:rPr>
          <w:rFonts w:ascii="Arial Narrow" w:hAnsi="Arial Narrow"/>
          <w:sz w:val="28"/>
          <w:szCs w:val="28"/>
          <w:u w:val="single"/>
          <w:lang w:val="de-DE"/>
        </w:rPr>
      </w:pPr>
      <w:r>
        <w:t xml:space="preserve"> </w:t>
      </w:r>
    </w:p>
    <w:p w14:paraId="34EE5424" w14:textId="11403AEF" w:rsidR="00DF239E" w:rsidRDefault="00A1059A" w:rsidP="00981AC6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BECE41" wp14:editId="0AC46B6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114425" cy="800100"/>
            <wp:effectExtent l="0" t="0" r="9525" b="0"/>
            <wp:wrapSquare wrapText="bothSides"/>
            <wp:docPr id="14266783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619E">
        <w:rPr>
          <w:rFonts w:ascii="Arial Narrow" w:hAnsi="Arial Narrow"/>
          <w:b/>
          <w:bCs/>
          <w:caps/>
        </w:rPr>
        <w:t>WATERMELON</w:t>
      </w:r>
      <w:r w:rsidR="00981AC6" w:rsidRPr="004B1253">
        <w:rPr>
          <w:rFonts w:ascii="Arial Narrow" w:hAnsi="Arial Narrow"/>
          <w:b/>
          <w:bCs/>
          <w:caps/>
        </w:rPr>
        <w:t xml:space="preserve"> </w:t>
      </w:r>
      <w:r w:rsidR="006109D5">
        <w:rPr>
          <w:rFonts w:ascii="Arial Narrow" w:hAnsi="Arial Narrow"/>
          <w:b/>
          <w:bCs/>
          <w:caps/>
        </w:rPr>
        <w:t>(</w:t>
      </w:r>
      <w:proofErr w:type="spellStart"/>
      <w:r w:rsidR="00A87A69">
        <w:rPr>
          <w:rFonts w:ascii="Arial Narrow" w:hAnsi="Arial Narrow"/>
          <w:i/>
          <w:iCs/>
          <w:lang w:val="es-ES_tradnl"/>
        </w:rPr>
        <w:t>Cu</w:t>
      </w:r>
      <w:r w:rsidR="00CA3E29">
        <w:rPr>
          <w:rFonts w:ascii="Arial Narrow" w:hAnsi="Arial Narrow"/>
          <w:i/>
          <w:iCs/>
          <w:lang w:val="es-ES_tradnl"/>
        </w:rPr>
        <w:t>c</w:t>
      </w:r>
      <w:r w:rsidR="00260928">
        <w:rPr>
          <w:rFonts w:ascii="Arial Narrow" w:hAnsi="Arial Narrow"/>
          <w:i/>
          <w:iCs/>
          <w:lang w:val="es-ES_tradnl"/>
        </w:rPr>
        <w:t>urbitaceae</w:t>
      </w:r>
      <w:proofErr w:type="spellEnd"/>
      <w:r w:rsidR="00260928">
        <w:rPr>
          <w:rFonts w:ascii="Arial Narrow" w:hAnsi="Arial Narrow"/>
          <w:i/>
          <w:iCs/>
          <w:lang w:val="es-ES_tradnl"/>
        </w:rPr>
        <w:t xml:space="preserve"> ‘Sugar Baby</w:t>
      </w:r>
      <w:r w:rsidR="00A87A69">
        <w:rPr>
          <w:rFonts w:ascii="Arial Narrow" w:hAnsi="Arial Narrow"/>
          <w:i/>
          <w:iCs/>
          <w:lang w:val="es-ES_tradnl"/>
        </w:rPr>
        <w:t>’</w:t>
      </w:r>
      <w:r w:rsidR="00981AC6">
        <w:rPr>
          <w:rFonts w:ascii="Arial Narrow" w:hAnsi="Arial Narrow"/>
          <w:i/>
          <w:iCs/>
          <w:lang w:val="es-ES_tradnl"/>
        </w:rPr>
        <w:t>’</w:t>
      </w:r>
      <w:r w:rsidR="00981AC6">
        <w:rPr>
          <w:rFonts w:ascii="Arial Narrow" w:hAnsi="Arial Narrow"/>
          <w:shd w:val="clear" w:color="auto" w:fill="FFFFFF"/>
        </w:rPr>
        <w:t xml:space="preserve">) </w:t>
      </w:r>
      <w:r w:rsidR="00B40560">
        <w:rPr>
          <w:rFonts w:ascii="Arial Narrow" w:hAnsi="Arial Narrow"/>
          <w:shd w:val="clear" w:color="auto" w:fill="FFFFFF"/>
        </w:rPr>
        <w:t>Open-pollinat</w:t>
      </w:r>
      <w:r w:rsidR="001F6961">
        <w:rPr>
          <w:rFonts w:ascii="Arial Narrow" w:hAnsi="Arial Narrow"/>
          <w:shd w:val="clear" w:color="auto" w:fill="FFFFFF"/>
        </w:rPr>
        <w:t xml:space="preserve">ed; A </w:t>
      </w:r>
      <w:r w:rsidR="00D66B7B">
        <w:rPr>
          <w:rFonts w:ascii="Arial Narrow" w:hAnsi="Arial Narrow"/>
          <w:shd w:val="clear" w:color="auto" w:fill="FFFFFF"/>
        </w:rPr>
        <w:t>smaller,</w:t>
      </w:r>
      <w:r w:rsidR="004976FC">
        <w:rPr>
          <w:rFonts w:ascii="Arial Narrow" w:hAnsi="Arial Narrow"/>
          <w:shd w:val="clear" w:color="auto" w:fill="FFFFFF"/>
        </w:rPr>
        <w:t xml:space="preserve"> icebox-type watermelon with heirloom</w:t>
      </w:r>
      <w:r w:rsidR="00D73259">
        <w:rPr>
          <w:rFonts w:ascii="Arial Narrow" w:hAnsi="Arial Narrow"/>
          <w:shd w:val="clear" w:color="auto" w:fill="FFFFFF"/>
        </w:rPr>
        <w:t xml:space="preserve"> </w:t>
      </w:r>
      <w:r w:rsidR="009A03BD">
        <w:rPr>
          <w:rFonts w:ascii="Arial Narrow" w:hAnsi="Arial Narrow"/>
          <w:shd w:val="clear" w:color="auto" w:fill="FFFFFF"/>
        </w:rPr>
        <w:t>quality,</w:t>
      </w:r>
      <w:r w:rsidR="00D73259">
        <w:rPr>
          <w:rFonts w:ascii="Arial Narrow" w:hAnsi="Arial Narrow"/>
          <w:shd w:val="clear" w:color="auto" w:fill="FFFFFF"/>
        </w:rPr>
        <w:t xml:space="preserve"> </w:t>
      </w:r>
      <w:r w:rsidR="00EE307F">
        <w:rPr>
          <w:rFonts w:ascii="Arial Narrow" w:hAnsi="Arial Narrow"/>
          <w:shd w:val="clear" w:color="auto" w:fill="FFFFFF"/>
        </w:rPr>
        <w:t>sweet</w:t>
      </w:r>
      <w:r w:rsidR="009A03BD">
        <w:rPr>
          <w:rFonts w:ascii="Arial Narrow" w:hAnsi="Arial Narrow"/>
          <w:shd w:val="clear" w:color="auto" w:fill="FFFFFF"/>
        </w:rPr>
        <w:t xml:space="preserve"> flavo</w:t>
      </w:r>
      <w:r w:rsidR="00D955F6">
        <w:rPr>
          <w:rFonts w:ascii="Arial Narrow" w:hAnsi="Arial Narrow"/>
          <w:shd w:val="clear" w:color="auto" w:fill="FFFFFF"/>
        </w:rPr>
        <w:t xml:space="preserve">r. </w:t>
      </w:r>
      <w:r w:rsidR="00ED29C0">
        <w:rPr>
          <w:rFonts w:ascii="Arial Narrow" w:hAnsi="Arial Narrow"/>
          <w:shd w:val="clear" w:color="auto" w:fill="FFFFFF"/>
        </w:rPr>
        <w:t xml:space="preserve">Dark green exterior and bright </w:t>
      </w:r>
      <w:r w:rsidR="00D66B7B">
        <w:rPr>
          <w:rFonts w:ascii="Arial Narrow" w:hAnsi="Arial Narrow"/>
          <w:shd w:val="clear" w:color="auto" w:fill="FFFFFF"/>
        </w:rPr>
        <w:t xml:space="preserve">red interior. </w:t>
      </w:r>
      <w:r w:rsidR="00EE307F">
        <w:rPr>
          <w:rFonts w:ascii="Arial Narrow" w:hAnsi="Arial Narrow"/>
          <w:shd w:val="clear" w:color="auto" w:fill="FFFFFF"/>
        </w:rPr>
        <w:t xml:space="preserve"> </w:t>
      </w:r>
      <w:r w:rsidR="0005664E">
        <w:rPr>
          <w:rFonts w:ascii="Arial Narrow" w:hAnsi="Arial Narrow"/>
          <w:shd w:val="clear" w:color="auto" w:fill="FFFFFF"/>
        </w:rPr>
        <w:t xml:space="preserve">Very </w:t>
      </w:r>
      <w:r w:rsidR="00F95CC5">
        <w:rPr>
          <w:rFonts w:ascii="Arial Narrow" w:hAnsi="Arial Narrow"/>
          <w:shd w:val="clear" w:color="auto" w:fill="FFFFFF"/>
        </w:rPr>
        <w:t xml:space="preserve">sweet. 75 days to </w:t>
      </w:r>
      <w:r w:rsidR="000823FC">
        <w:rPr>
          <w:rFonts w:ascii="Arial Narrow" w:hAnsi="Arial Narrow"/>
          <w:shd w:val="clear" w:color="auto" w:fill="FFFFFF"/>
        </w:rPr>
        <w:t>maturity.</w:t>
      </w:r>
    </w:p>
    <w:p w14:paraId="7EA8FCAA" w14:textId="20B80E88" w:rsidR="00981AC6" w:rsidRDefault="00324A54" w:rsidP="00981AC6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shd w:val="clear" w:color="auto" w:fill="FFFFFF"/>
        </w:rPr>
      </w:pPr>
      <w:r>
        <w:rPr>
          <w:rFonts w:ascii="Arial Narrow" w:hAnsi="Arial Narrow"/>
          <w:b/>
          <w:bCs/>
          <w:shd w:val="clear" w:color="auto" w:fill="FFFFFF"/>
        </w:rPr>
        <w:t xml:space="preserve">Care: </w:t>
      </w:r>
      <w:r w:rsidR="0067074E">
        <w:rPr>
          <w:rFonts w:ascii="Arial Narrow" w:hAnsi="Arial Narrow"/>
          <w:shd w:val="clear" w:color="auto" w:fill="FFFFFF"/>
        </w:rPr>
        <w:t>Space 24” apart in full sun</w:t>
      </w:r>
      <w:r w:rsidR="008F5E4D">
        <w:rPr>
          <w:rFonts w:ascii="Arial Narrow" w:hAnsi="Arial Narrow"/>
          <w:shd w:val="clear" w:color="auto" w:fill="FFFFFF"/>
        </w:rPr>
        <w:t xml:space="preserve"> in fertile, </w:t>
      </w:r>
      <w:r w:rsidR="002D3E3A">
        <w:rPr>
          <w:rFonts w:ascii="Arial Narrow" w:hAnsi="Arial Narrow"/>
          <w:shd w:val="clear" w:color="auto" w:fill="FFFFFF"/>
        </w:rPr>
        <w:t>well-drained</w:t>
      </w:r>
      <w:r w:rsidR="008F5E4D">
        <w:rPr>
          <w:rFonts w:ascii="Arial Narrow" w:hAnsi="Arial Narrow"/>
          <w:shd w:val="clear" w:color="auto" w:fill="FFFFFF"/>
        </w:rPr>
        <w:t xml:space="preserve"> soil</w:t>
      </w:r>
      <w:r w:rsidR="00967613">
        <w:rPr>
          <w:rFonts w:ascii="Arial Narrow" w:hAnsi="Arial Narrow"/>
          <w:shd w:val="clear" w:color="auto" w:fill="FFFFFF"/>
        </w:rPr>
        <w:t xml:space="preserve"> with regular </w:t>
      </w:r>
      <w:r w:rsidR="002D3E3A">
        <w:rPr>
          <w:rFonts w:ascii="Arial Narrow" w:hAnsi="Arial Narrow"/>
          <w:shd w:val="clear" w:color="auto" w:fill="FFFFFF"/>
        </w:rPr>
        <w:t>watering.</w:t>
      </w:r>
    </w:p>
    <w:p w14:paraId="39043129" w14:textId="77777777" w:rsidR="00981AC6" w:rsidRDefault="00981AC6">
      <w:pPr>
        <w:pStyle w:val="Body"/>
        <w:spacing w:after="96" w:line="240" w:lineRule="auto"/>
        <w:jc w:val="both"/>
        <w:rPr>
          <w:rFonts w:ascii="Arial Narrow" w:hAnsi="Arial Narrow"/>
          <w:b/>
          <w:bCs/>
          <w:sz w:val="28"/>
          <w:szCs w:val="28"/>
          <w:lang w:val="de-DE"/>
        </w:rPr>
      </w:pPr>
    </w:p>
    <w:p w14:paraId="675F6B1A" w14:textId="77777777" w:rsidR="002D3E3A" w:rsidRDefault="002D3E3A">
      <w:pPr>
        <w:pStyle w:val="Body"/>
        <w:spacing w:after="96" w:line="240" w:lineRule="auto"/>
        <w:jc w:val="both"/>
        <w:rPr>
          <w:rFonts w:ascii="Arial Narrow" w:hAnsi="Arial Narrow"/>
          <w:b/>
          <w:bCs/>
          <w:sz w:val="28"/>
          <w:szCs w:val="28"/>
          <w:lang w:val="de-DE"/>
        </w:rPr>
      </w:pPr>
    </w:p>
    <w:p w14:paraId="1369F308" w14:textId="37FB5467" w:rsidR="00981AC6" w:rsidRDefault="00912B87">
      <w:pPr>
        <w:pStyle w:val="Body"/>
        <w:spacing w:after="96" w:line="240" w:lineRule="auto"/>
        <w:jc w:val="both"/>
        <w:rPr>
          <w:rFonts w:ascii="Arial Narrow" w:hAnsi="Arial Narrow"/>
          <w:b/>
          <w:bCs/>
          <w:sz w:val="28"/>
          <w:szCs w:val="28"/>
          <w:lang w:val="de-DE"/>
        </w:rPr>
      </w:pPr>
      <w:r>
        <w:rPr>
          <w:rFonts w:ascii="Arial Narrow" w:hAnsi="Arial Narrow"/>
          <w:b/>
          <w:bCs/>
          <w:sz w:val="28"/>
          <w:szCs w:val="28"/>
          <w:lang w:val="de-DE"/>
        </w:rPr>
        <w:t xml:space="preserve">. </w:t>
      </w:r>
    </w:p>
    <w:p w14:paraId="50FE86B9" w14:textId="609BBD3B" w:rsidR="007C79ED" w:rsidRDefault="007C79ED" w:rsidP="007C79ED">
      <w:pPr>
        <w:pStyle w:val="Body"/>
        <w:spacing w:after="96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  <w:lang w:val="de-DE"/>
        </w:rPr>
      </w:pPr>
      <w:r>
        <w:rPr>
          <w:rFonts w:ascii="Arial Narrow" w:hAnsi="Arial Narrow"/>
          <w:b/>
          <w:bCs/>
          <w:sz w:val="28"/>
          <w:szCs w:val="28"/>
          <w:u w:val="single"/>
          <w:lang w:val="de-DE"/>
        </w:rPr>
        <w:lastRenderedPageBreak/>
        <w:t>OTHER VEGETABLES (Continued)</w:t>
      </w:r>
    </w:p>
    <w:p w14:paraId="15BCB4CE" w14:textId="02E0A05A" w:rsidR="00FB5C11" w:rsidRDefault="00FB5C11">
      <w:pPr>
        <w:pStyle w:val="Body"/>
        <w:spacing w:after="96" w:line="240" w:lineRule="auto"/>
        <w:jc w:val="both"/>
        <w:rPr>
          <w:rFonts w:ascii="Arial Narrow" w:hAnsi="Arial Narrow"/>
          <w:b/>
          <w:bCs/>
          <w:sz w:val="28"/>
          <w:szCs w:val="28"/>
          <w:lang w:val="de-DE"/>
        </w:rPr>
      </w:pPr>
    </w:p>
    <w:p w14:paraId="6C9245AC" w14:textId="4F6331E0" w:rsidR="00981AC6" w:rsidRDefault="00D60D49" w:rsidP="00981AC6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7670560D" wp14:editId="54F9C72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71600" cy="1047750"/>
            <wp:effectExtent l="0" t="0" r="0" b="0"/>
            <wp:wrapSquare wrapText="bothSides"/>
            <wp:docPr id="589015015" name="Picture 58901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32">
        <w:rPr>
          <w:rFonts w:ascii="Arial Narrow" w:hAnsi="Arial Narrow"/>
          <w:b/>
          <w:bCs/>
          <w:caps/>
        </w:rPr>
        <w:t>KALE</w:t>
      </w:r>
      <w:r w:rsidR="00981AC6" w:rsidRPr="004B1253">
        <w:rPr>
          <w:rFonts w:ascii="Arial Narrow" w:hAnsi="Arial Narrow"/>
          <w:b/>
          <w:bCs/>
          <w:caps/>
        </w:rPr>
        <w:t xml:space="preserve"> (</w:t>
      </w:r>
      <w:r w:rsidR="00EC3594">
        <w:rPr>
          <w:rFonts w:ascii="Arial Narrow" w:hAnsi="Arial Narrow"/>
          <w:caps/>
        </w:rPr>
        <w:t>B</w:t>
      </w:r>
      <w:r w:rsidR="00F25332">
        <w:rPr>
          <w:rFonts w:ascii="Arial Narrow" w:hAnsi="Arial Narrow"/>
          <w:caps/>
        </w:rPr>
        <w:t xml:space="preserve">rassica </w:t>
      </w:r>
      <w:r w:rsidR="00C252CD">
        <w:rPr>
          <w:rFonts w:ascii="Arial Narrow" w:hAnsi="Arial Narrow"/>
          <w:caps/>
        </w:rPr>
        <w:t xml:space="preserve">oleracea var. </w:t>
      </w:r>
      <w:r w:rsidR="004A0966">
        <w:rPr>
          <w:rFonts w:ascii="Arial Narrow" w:hAnsi="Arial Narrow"/>
          <w:caps/>
        </w:rPr>
        <w:t xml:space="preserve">palmifolia </w:t>
      </w:r>
      <w:r w:rsidR="00B35363">
        <w:rPr>
          <w:rFonts w:ascii="Arial Narrow" w:hAnsi="Arial Narrow"/>
          <w:caps/>
        </w:rPr>
        <w:t>‘</w:t>
      </w:r>
      <w:r w:rsidR="004A0966">
        <w:rPr>
          <w:rFonts w:ascii="Arial Narrow" w:hAnsi="Arial Narrow"/>
          <w:caps/>
        </w:rPr>
        <w:t>L</w:t>
      </w:r>
      <w:r w:rsidR="003236D3">
        <w:rPr>
          <w:rFonts w:ascii="Arial Narrow" w:hAnsi="Arial Narrow"/>
          <w:caps/>
        </w:rPr>
        <w:t>acinato</w:t>
      </w:r>
      <w:r w:rsidR="00326A15">
        <w:rPr>
          <w:rFonts w:ascii="Arial Narrow" w:hAnsi="Arial Narrow"/>
          <w:caps/>
        </w:rPr>
        <w:t>’</w:t>
      </w:r>
      <w:r w:rsidR="00981AC6">
        <w:rPr>
          <w:rFonts w:ascii="Arial Narrow" w:hAnsi="Arial Narrow"/>
          <w:shd w:val="clear" w:color="auto" w:fill="FFFFFF"/>
        </w:rPr>
        <w:t xml:space="preserve">) </w:t>
      </w:r>
      <w:r w:rsidR="00B35363">
        <w:rPr>
          <w:rFonts w:ascii="Arial Narrow" w:hAnsi="Arial Narrow"/>
          <w:shd w:val="clear" w:color="auto" w:fill="FFFFFF"/>
        </w:rPr>
        <w:t>Open</w:t>
      </w:r>
      <w:r w:rsidR="00FC7E50">
        <w:rPr>
          <w:rFonts w:ascii="Arial Narrow" w:hAnsi="Arial Narrow"/>
          <w:shd w:val="clear" w:color="auto" w:fill="FFFFFF"/>
        </w:rPr>
        <w:t xml:space="preserve">-pollinated, also known </w:t>
      </w:r>
      <w:r w:rsidR="00A900F7">
        <w:rPr>
          <w:rFonts w:ascii="Arial Narrow" w:hAnsi="Arial Narrow"/>
          <w:shd w:val="clear" w:color="auto" w:fill="FFFFFF"/>
        </w:rPr>
        <w:t>as Tuscan Kale, I</w:t>
      </w:r>
      <w:r w:rsidR="00792463">
        <w:rPr>
          <w:rFonts w:ascii="Arial Narrow" w:hAnsi="Arial Narrow"/>
          <w:shd w:val="clear" w:color="auto" w:fill="FFFFFF"/>
        </w:rPr>
        <w:t xml:space="preserve">talian heirloom, </w:t>
      </w:r>
      <w:r w:rsidR="00DD6555">
        <w:rPr>
          <w:rFonts w:ascii="Arial Narrow" w:hAnsi="Arial Narrow"/>
          <w:shd w:val="clear" w:color="auto" w:fill="FFFFFF"/>
        </w:rPr>
        <w:t>sweeter, mild, heavily crinkl</w:t>
      </w:r>
      <w:r w:rsidR="00C0377D">
        <w:rPr>
          <w:rFonts w:ascii="Arial Narrow" w:hAnsi="Arial Narrow"/>
          <w:shd w:val="clear" w:color="auto" w:fill="FFFFFF"/>
        </w:rPr>
        <w:t>ed blue-green</w:t>
      </w:r>
      <w:r w:rsidR="003A1CBB">
        <w:rPr>
          <w:rFonts w:ascii="Arial Narrow" w:hAnsi="Arial Narrow"/>
          <w:shd w:val="clear" w:color="auto" w:fill="FFFFFF"/>
        </w:rPr>
        <w:t xml:space="preserve"> leaves </w:t>
      </w:r>
      <w:r w:rsidR="002F1410">
        <w:rPr>
          <w:rFonts w:ascii="Arial Narrow" w:hAnsi="Arial Narrow"/>
          <w:shd w:val="clear" w:color="auto" w:fill="FFFFFF"/>
        </w:rPr>
        <w:t>strap</w:t>
      </w:r>
      <w:r w:rsidR="00555E1F">
        <w:rPr>
          <w:rFonts w:ascii="Arial Narrow" w:hAnsi="Arial Narrow"/>
          <w:shd w:val="clear" w:color="auto" w:fill="FFFFFF"/>
        </w:rPr>
        <w:t xml:space="preserve"> impart </w:t>
      </w:r>
      <w:r w:rsidR="00912B87">
        <w:rPr>
          <w:rFonts w:ascii="Arial Narrow" w:hAnsi="Arial Narrow"/>
          <w:shd w:val="clear" w:color="auto" w:fill="FFFFFF"/>
        </w:rPr>
        <w:t>excellent flavor</w:t>
      </w:r>
      <w:r w:rsidR="007E56AB">
        <w:rPr>
          <w:rFonts w:ascii="Arial Narrow" w:hAnsi="Arial Narrow"/>
          <w:shd w:val="clear" w:color="auto" w:fill="FFFFFF"/>
        </w:rPr>
        <w:t>.</w:t>
      </w:r>
      <w:r w:rsidR="00C0377D">
        <w:rPr>
          <w:rFonts w:ascii="Arial Narrow" w:hAnsi="Arial Narrow"/>
          <w:shd w:val="clear" w:color="auto" w:fill="FFFFFF"/>
        </w:rPr>
        <w:t xml:space="preserve"> </w:t>
      </w:r>
      <w:r w:rsidR="007E56AB">
        <w:rPr>
          <w:rFonts w:ascii="Arial Narrow" w:hAnsi="Arial Narrow"/>
          <w:shd w:val="clear" w:color="auto" w:fill="FFFFFF"/>
        </w:rPr>
        <w:t xml:space="preserve"> 65-</w:t>
      </w:r>
      <w:r w:rsidR="00E939B3">
        <w:rPr>
          <w:rFonts w:ascii="Arial Narrow" w:hAnsi="Arial Narrow"/>
          <w:shd w:val="clear" w:color="auto" w:fill="FFFFFF"/>
        </w:rPr>
        <w:t>80 days to maturity.</w:t>
      </w:r>
      <w:r w:rsidR="00015432">
        <w:rPr>
          <w:rFonts w:ascii="Arial Narrow" w:hAnsi="Arial Narrow"/>
          <w:shd w:val="clear" w:color="auto" w:fill="FFFFFF"/>
        </w:rPr>
        <w:t xml:space="preserve"> </w:t>
      </w:r>
    </w:p>
    <w:p w14:paraId="47783E33" w14:textId="7260D663" w:rsidR="00BB31E1" w:rsidRDefault="003C40EF" w:rsidP="005153D5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hAnsi="Arial Narrow"/>
          <w:shd w:val="clear" w:color="auto" w:fill="FFFFFF"/>
        </w:rPr>
      </w:pPr>
      <w:r>
        <w:rPr>
          <w:rFonts w:ascii="Arial Narrow" w:hAnsi="Arial Narrow"/>
          <w:b/>
          <w:bCs/>
          <w:shd w:val="clear" w:color="auto" w:fill="FFFFFF"/>
        </w:rPr>
        <w:t>Care</w:t>
      </w:r>
      <w:r w:rsidR="00D46B5D">
        <w:rPr>
          <w:rFonts w:ascii="Arial Narrow" w:hAnsi="Arial Narrow"/>
          <w:b/>
          <w:bCs/>
          <w:shd w:val="clear" w:color="auto" w:fill="FFFFFF"/>
        </w:rPr>
        <w:t>:</w:t>
      </w:r>
      <w:r w:rsidR="00D46B5D">
        <w:rPr>
          <w:rFonts w:ascii="Arial Narrow" w:hAnsi="Arial Narrow"/>
          <w:shd w:val="clear" w:color="auto" w:fill="FFFFFF"/>
        </w:rPr>
        <w:t xml:space="preserve"> Space</w:t>
      </w:r>
      <w:r w:rsidR="007176E9">
        <w:rPr>
          <w:rFonts w:ascii="Arial Narrow" w:hAnsi="Arial Narrow"/>
          <w:shd w:val="clear" w:color="auto" w:fill="FFFFFF"/>
        </w:rPr>
        <w:t xml:space="preserve"> 1-1 ½’</w:t>
      </w:r>
      <w:r w:rsidR="00194525">
        <w:rPr>
          <w:rFonts w:ascii="Arial Narrow" w:hAnsi="Arial Narrow"/>
          <w:shd w:val="clear" w:color="auto" w:fill="FFFFFF"/>
        </w:rPr>
        <w:t xml:space="preserve"> apart in full </w:t>
      </w:r>
      <w:r w:rsidR="00210BBF">
        <w:rPr>
          <w:rFonts w:ascii="Arial Narrow" w:hAnsi="Arial Narrow"/>
          <w:shd w:val="clear" w:color="auto" w:fill="FFFFFF"/>
        </w:rPr>
        <w:t xml:space="preserve">in fertile soil, well-drained </w:t>
      </w:r>
      <w:r w:rsidR="009F7B40">
        <w:rPr>
          <w:rFonts w:ascii="Arial Narrow" w:hAnsi="Arial Narrow"/>
          <w:shd w:val="clear" w:color="auto" w:fill="FFFFFF"/>
        </w:rPr>
        <w:t xml:space="preserve">soil with regular watering. </w:t>
      </w:r>
      <w:r w:rsidR="005E0957">
        <w:rPr>
          <w:rFonts w:ascii="Arial Narrow" w:hAnsi="Arial Narrow"/>
          <w:shd w:val="clear" w:color="auto" w:fill="FFFFFF"/>
        </w:rPr>
        <w:br/>
      </w:r>
      <w:r w:rsidR="00C840BB">
        <w:rPr>
          <w:rFonts w:ascii="Arial Narrow" w:hAnsi="Arial Narrow"/>
          <w:b/>
          <w:bCs/>
          <w:sz w:val="28"/>
          <w:szCs w:val="28"/>
          <w:lang w:val="de-DE"/>
        </w:rPr>
        <w:br/>
      </w:r>
      <w:r w:rsidR="00C840BB">
        <w:rPr>
          <w:rFonts w:ascii="Arial Narrow" w:hAnsi="Arial Narrow"/>
          <w:b/>
          <w:bCs/>
          <w:sz w:val="28"/>
          <w:szCs w:val="28"/>
          <w:lang w:val="de-DE"/>
        </w:rPr>
        <w:br/>
      </w:r>
      <w:r w:rsidR="00D035FC">
        <w:rPr>
          <w:rFonts w:ascii="Arial Narrow" w:hAnsi="Arial Narrow"/>
          <w:b/>
          <w:bCs/>
          <w:sz w:val="28"/>
          <w:szCs w:val="28"/>
          <w:lang w:val="de-DE"/>
        </w:rPr>
        <w:br/>
      </w:r>
    </w:p>
    <w:p w14:paraId="2EE1895F" w14:textId="080D8483" w:rsidR="00AD3C07" w:rsidRDefault="00B02B6D" w:rsidP="00AD3C0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2CA652BC" wp14:editId="32AA4FC8">
            <wp:simplePos x="0" y="0"/>
            <wp:positionH relativeFrom="column">
              <wp:posOffset>5305425</wp:posOffset>
            </wp:positionH>
            <wp:positionV relativeFrom="paragraph">
              <wp:posOffset>15240</wp:posOffset>
            </wp:positionV>
            <wp:extent cx="1295400" cy="1200150"/>
            <wp:effectExtent l="0" t="0" r="0" b="0"/>
            <wp:wrapSquare wrapText="bothSides"/>
            <wp:docPr id="4439868" name="Picture 443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C0C">
        <w:rPr>
          <w:rFonts w:ascii="Arial Narrow" w:hAnsi="Arial Narrow"/>
          <w:b/>
          <w:bCs/>
          <w:caps/>
        </w:rPr>
        <w:t>SWISS CHARD</w:t>
      </w:r>
      <w:r w:rsidR="00AD3C07">
        <w:rPr>
          <w:rFonts w:ascii="Arial Narrow" w:hAnsi="Arial Narrow"/>
          <w:caps/>
        </w:rPr>
        <w:t xml:space="preserve"> </w:t>
      </w:r>
      <w:r w:rsidR="00AD3C07">
        <w:rPr>
          <w:rFonts w:ascii="Arial Narrow" w:hAnsi="Arial Narrow"/>
        </w:rPr>
        <w:t>(</w:t>
      </w:r>
      <w:r w:rsidR="003854D9">
        <w:rPr>
          <w:rFonts w:ascii="Arial Narrow" w:hAnsi="Arial Narrow"/>
        </w:rPr>
        <w:t>Beta vul</w:t>
      </w:r>
      <w:r w:rsidR="007E4666">
        <w:rPr>
          <w:rFonts w:ascii="Arial Narrow" w:hAnsi="Arial Narrow"/>
        </w:rPr>
        <w:t>garis ssp. Cicla ‘</w:t>
      </w:r>
      <w:r w:rsidR="006E5657">
        <w:rPr>
          <w:rFonts w:ascii="Arial Narrow" w:hAnsi="Arial Narrow"/>
        </w:rPr>
        <w:t>Bright Lights’</w:t>
      </w:r>
      <w:r w:rsidR="00AD3C07">
        <w:rPr>
          <w:rFonts w:ascii="Arial Narrow" w:hAnsi="Arial Narrow"/>
        </w:rPr>
        <w:t>)</w:t>
      </w:r>
      <w:r w:rsidR="00AD3C07">
        <w:t xml:space="preserve"> </w:t>
      </w:r>
      <w:r w:rsidR="00ED1000">
        <w:t xml:space="preserve">Open-pollinated; </w:t>
      </w:r>
      <w:r w:rsidR="00EA6039">
        <w:t>A bouquet of multi</w:t>
      </w:r>
      <w:r w:rsidR="00B15B3C">
        <w:t>colored stems and wrinkled</w:t>
      </w:r>
      <w:r w:rsidR="00872BA9">
        <w:t xml:space="preserve"> green and bronze </w:t>
      </w:r>
      <w:r w:rsidR="00D607FB">
        <w:t>leaves</w:t>
      </w:r>
      <w:r w:rsidR="007C275E">
        <w:t xml:space="preserve">. </w:t>
      </w:r>
      <w:r w:rsidR="00AD3C07">
        <w:rPr>
          <w:rFonts w:ascii="Arial Narrow" w:hAnsi="Arial Narrow"/>
        </w:rPr>
        <w:t xml:space="preserve"> 65-70 days to maturity.</w:t>
      </w:r>
    </w:p>
    <w:p w14:paraId="35F5AA89" w14:textId="01AA33A9" w:rsidR="007C275E" w:rsidRDefault="00245EC4" w:rsidP="00AD3C0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  <w:r>
        <w:rPr>
          <w:rFonts w:ascii="Arial Narrow" w:hAnsi="Arial Narrow"/>
          <w:b/>
          <w:bCs/>
          <w:shd w:val="clear" w:color="auto" w:fill="FFFFFF"/>
        </w:rPr>
        <w:t>Care:</w:t>
      </w:r>
      <w:r>
        <w:rPr>
          <w:rFonts w:ascii="Arial Narrow" w:hAnsi="Arial Narrow"/>
          <w:shd w:val="clear" w:color="auto" w:fill="FFFFFF"/>
        </w:rPr>
        <w:t xml:space="preserve"> Space 1-1 ½’ apart in full in fertile soil, well-drained soil with regular watering.</w:t>
      </w:r>
    </w:p>
    <w:p w14:paraId="7A8B064F" w14:textId="77777777" w:rsidR="007C275E" w:rsidRDefault="007C275E" w:rsidP="00AD3C07">
      <w:pPr>
        <w:pStyle w:val="Body"/>
        <w:tabs>
          <w:tab w:val="left" w:pos="7380"/>
        </w:tabs>
        <w:spacing w:after="96" w:line="240" w:lineRule="auto"/>
        <w:ind w:right="1530"/>
        <w:rPr>
          <w:rFonts w:ascii="Arial Narrow" w:hAnsi="Arial Narrow"/>
        </w:rPr>
      </w:pPr>
    </w:p>
    <w:p w14:paraId="5A7057E4" w14:textId="6AF6FCB9" w:rsidR="005153D5" w:rsidRDefault="005153D5" w:rsidP="005153D5">
      <w:pPr>
        <w:pStyle w:val="Body"/>
        <w:tabs>
          <w:tab w:val="left" w:pos="7380"/>
          <w:tab w:val="left" w:pos="9270"/>
        </w:tabs>
        <w:spacing w:after="96" w:line="240" w:lineRule="auto"/>
        <w:ind w:right="1530"/>
        <w:rPr>
          <w:rFonts w:ascii="Arial Narrow" w:eastAsia="Arial Narrow" w:hAnsi="Arial Narrow" w:cs="Arial Narrow"/>
          <w:b/>
          <w:bCs/>
          <w:shd w:val="clear" w:color="auto" w:fill="FFFFFF"/>
        </w:rPr>
      </w:pPr>
    </w:p>
    <w:sectPr w:rsidR="005153D5">
      <w:footerReference w:type="default" r:id="rId54"/>
      <w:pgSz w:w="12240" w:h="15840"/>
      <w:pgMar w:top="720" w:right="90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94F42" w14:textId="77777777" w:rsidR="00ED6ACE" w:rsidRDefault="00ED6ACE">
      <w:r>
        <w:separator/>
      </w:r>
    </w:p>
  </w:endnote>
  <w:endnote w:type="continuationSeparator" w:id="0">
    <w:p w14:paraId="4544EA5C" w14:textId="77777777" w:rsidR="00ED6ACE" w:rsidRDefault="00ED6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F936C" w14:textId="77777777" w:rsidR="00293DBF" w:rsidRDefault="00E53601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3E94D" w14:textId="77777777" w:rsidR="00ED6ACE" w:rsidRDefault="00ED6ACE">
      <w:r>
        <w:separator/>
      </w:r>
    </w:p>
  </w:footnote>
  <w:footnote w:type="continuationSeparator" w:id="0">
    <w:p w14:paraId="350B9D9F" w14:textId="77777777" w:rsidR="00ED6ACE" w:rsidRDefault="00ED6A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C11DD"/>
    <w:multiLevelType w:val="hybridMultilevel"/>
    <w:tmpl w:val="1ED075CC"/>
    <w:lvl w:ilvl="0" w:tplc="92E02434">
      <w:start w:val="1"/>
      <w:numFmt w:val="bullet"/>
      <w:lvlText w:val="·"/>
      <w:lvlJc w:val="left"/>
      <w:pPr>
        <w:ind w:left="317" w:hanging="2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680B10">
      <w:start w:val="1"/>
      <w:numFmt w:val="bullet"/>
      <w:lvlText w:val="o"/>
      <w:lvlJc w:val="left"/>
      <w:pPr>
        <w:ind w:left="103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BCCAACE">
      <w:start w:val="1"/>
      <w:numFmt w:val="bullet"/>
      <w:lvlText w:val="▪"/>
      <w:lvlJc w:val="left"/>
      <w:pPr>
        <w:ind w:left="175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A6A1A6">
      <w:start w:val="1"/>
      <w:numFmt w:val="bullet"/>
      <w:lvlText w:val="·"/>
      <w:lvlJc w:val="left"/>
      <w:pPr>
        <w:ind w:left="2477" w:hanging="2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C24E16">
      <w:start w:val="1"/>
      <w:numFmt w:val="bullet"/>
      <w:lvlText w:val="o"/>
      <w:lvlJc w:val="left"/>
      <w:pPr>
        <w:ind w:left="319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76E60C">
      <w:start w:val="1"/>
      <w:numFmt w:val="bullet"/>
      <w:lvlText w:val="▪"/>
      <w:lvlJc w:val="left"/>
      <w:pPr>
        <w:ind w:left="391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2A30DC">
      <w:start w:val="1"/>
      <w:numFmt w:val="bullet"/>
      <w:lvlText w:val="·"/>
      <w:lvlJc w:val="left"/>
      <w:pPr>
        <w:ind w:left="4637" w:hanging="2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1E0CB8">
      <w:start w:val="1"/>
      <w:numFmt w:val="bullet"/>
      <w:lvlText w:val="o"/>
      <w:lvlJc w:val="left"/>
      <w:pPr>
        <w:ind w:left="535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80B60C">
      <w:start w:val="1"/>
      <w:numFmt w:val="bullet"/>
      <w:lvlText w:val="▪"/>
      <w:lvlJc w:val="left"/>
      <w:pPr>
        <w:ind w:left="607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F962ED3"/>
    <w:multiLevelType w:val="hybridMultilevel"/>
    <w:tmpl w:val="42E49424"/>
    <w:lvl w:ilvl="0" w:tplc="98D46AE8">
      <w:start w:val="1"/>
      <w:numFmt w:val="bullet"/>
      <w:lvlText w:val="·"/>
      <w:lvlJc w:val="left"/>
      <w:pPr>
        <w:ind w:left="317" w:hanging="2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60AFA2">
      <w:start w:val="1"/>
      <w:numFmt w:val="bullet"/>
      <w:lvlText w:val="o"/>
      <w:lvlJc w:val="left"/>
      <w:pPr>
        <w:ind w:left="103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C8D4E">
      <w:start w:val="1"/>
      <w:numFmt w:val="bullet"/>
      <w:lvlText w:val="▪"/>
      <w:lvlJc w:val="left"/>
      <w:pPr>
        <w:ind w:left="175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64DDA4">
      <w:start w:val="1"/>
      <w:numFmt w:val="bullet"/>
      <w:lvlText w:val="·"/>
      <w:lvlJc w:val="left"/>
      <w:pPr>
        <w:ind w:left="2477" w:hanging="2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DE8C2E">
      <w:start w:val="1"/>
      <w:numFmt w:val="bullet"/>
      <w:lvlText w:val="o"/>
      <w:lvlJc w:val="left"/>
      <w:pPr>
        <w:ind w:left="319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BE875B6">
      <w:start w:val="1"/>
      <w:numFmt w:val="bullet"/>
      <w:lvlText w:val="▪"/>
      <w:lvlJc w:val="left"/>
      <w:pPr>
        <w:ind w:left="391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A407FE">
      <w:start w:val="1"/>
      <w:numFmt w:val="bullet"/>
      <w:lvlText w:val="·"/>
      <w:lvlJc w:val="left"/>
      <w:pPr>
        <w:ind w:left="4637" w:hanging="2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F80C6A">
      <w:start w:val="1"/>
      <w:numFmt w:val="bullet"/>
      <w:lvlText w:val="o"/>
      <w:lvlJc w:val="left"/>
      <w:pPr>
        <w:ind w:left="535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104B46">
      <w:start w:val="1"/>
      <w:numFmt w:val="bullet"/>
      <w:lvlText w:val="▪"/>
      <w:lvlJc w:val="left"/>
      <w:pPr>
        <w:ind w:left="6077" w:hanging="2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790D9C"/>
    <w:multiLevelType w:val="hybridMultilevel"/>
    <w:tmpl w:val="BDE6D316"/>
    <w:lvl w:ilvl="0" w:tplc="4F503620">
      <w:start w:val="2026"/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525603">
    <w:abstractNumId w:val="1"/>
  </w:num>
  <w:num w:numId="2" w16cid:durableId="29571285">
    <w:abstractNumId w:val="0"/>
  </w:num>
  <w:num w:numId="3" w16cid:durableId="1712613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DBF"/>
    <w:rsid w:val="0000007F"/>
    <w:rsid w:val="00002ADC"/>
    <w:rsid w:val="00004AF5"/>
    <w:rsid w:val="00005D94"/>
    <w:rsid w:val="00007B56"/>
    <w:rsid w:val="00011449"/>
    <w:rsid w:val="00015432"/>
    <w:rsid w:val="000161D0"/>
    <w:rsid w:val="000234FF"/>
    <w:rsid w:val="0002499D"/>
    <w:rsid w:val="00024C45"/>
    <w:rsid w:val="00027313"/>
    <w:rsid w:val="00031AFF"/>
    <w:rsid w:val="00033BF6"/>
    <w:rsid w:val="00035F43"/>
    <w:rsid w:val="00040B2B"/>
    <w:rsid w:val="00040FF5"/>
    <w:rsid w:val="000410C3"/>
    <w:rsid w:val="00051185"/>
    <w:rsid w:val="00054D32"/>
    <w:rsid w:val="00055485"/>
    <w:rsid w:val="0005664E"/>
    <w:rsid w:val="00056B86"/>
    <w:rsid w:val="00060A47"/>
    <w:rsid w:val="00061E82"/>
    <w:rsid w:val="00062A95"/>
    <w:rsid w:val="00062ABE"/>
    <w:rsid w:val="00063347"/>
    <w:rsid w:val="00064FF9"/>
    <w:rsid w:val="00065D94"/>
    <w:rsid w:val="00066849"/>
    <w:rsid w:val="00066D8E"/>
    <w:rsid w:val="00067C3F"/>
    <w:rsid w:val="00070768"/>
    <w:rsid w:val="000727F3"/>
    <w:rsid w:val="00074907"/>
    <w:rsid w:val="00074BE4"/>
    <w:rsid w:val="00075868"/>
    <w:rsid w:val="00075A44"/>
    <w:rsid w:val="00075C49"/>
    <w:rsid w:val="00076908"/>
    <w:rsid w:val="000778C7"/>
    <w:rsid w:val="00077B0B"/>
    <w:rsid w:val="000804D3"/>
    <w:rsid w:val="00080F6A"/>
    <w:rsid w:val="000823FC"/>
    <w:rsid w:val="0008315A"/>
    <w:rsid w:val="00083B58"/>
    <w:rsid w:val="00084BD1"/>
    <w:rsid w:val="00085E70"/>
    <w:rsid w:val="00086E88"/>
    <w:rsid w:val="00087AD8"/>
    <w:rsid w:val="000916C5"/>
    <w:rsid w:val="000942F5"/>
    <w:rsid w:val="0009451B"/>
    <w:rsid w:val="00095293"/>
    <w:rsid w:val="00097F01"/>
    <w:rsid w:val="000A1378"/>
    <w:rsid w:val="000A20C0"/>
    <w:rsid w:val="000A22B8"/>
    <w:rsid w:val="000A240A"/>
    <w:rsid w:val="000A300A"/>
    <w:rsid w:val="000A4E96"/>
    <w:rsid w:val="000A61C3"/>
    <w:rsid w:val="000A79BC"/>
    <w:rsid w:val="000A7FFD"/>
    <w:rsid w:val="000B0015"/>
    <w:rsid w:val="000B0503"/>
    <w:rsid w:val="000B07D1"/>
    <w:rsid w:val="000B0B42"/>
    <w:rsid w:val="000B18C3"/>
    <w:rsid w:val="000B2AFA"/>
    <w:rsid w:val="000B431C"/>
    <w:rsid w:val="000B5DC7"/>
    <w:rsid w:val="000C3C5E"/>
    <w:rsid w:val="000C75E7"/>
    <w:rsid w:val="000C775F"/>
    <w:rsid w:val="000D03DB"/>
    <w:rsid w:val="000D35D4"/>
    <w:rsid w:val="000D55E1"/>
    <w:rsid w:val="000D79F6"/>
    <w:rsid w:val="000E09A7"/>
    <w:rsid w:val="000E0A42"/>
    <w:rsid w:val="000E0D54"/>
    <w:rsid w:val="000E5D47"/>
    <w:rsid w:val="000E774D"/>
    <w:rsid w:val="000F074F"/>
    <w:rsid w:val="000F31C5"/>
    <w:rsid w:val="000F3C6C"/>
    <w:rsid w:val="000F49E6"/>
    <w:rsid w:val="000F4E42"/>
    <w:rsid w:val="000F5DA3"/>
    <w:rsid w:val="000F714B"/>
    <w:rsid w:val="000F7CFE"/>
    <w:rsid w:val="00100783"/>
    <w:rsid w:val="001026A9"/>
    <w:rsid w:val="00102769"/>
    <w:rsid w:val="00107863"/>
    <w:rsid w:val="00110331"/>
    <w:rsid w:val="00111DC0"/>
    <w:rsid w:val="00112A54"/>
    <w:rsid w:val="00112B96"/>
    <w:rsid w:val="00112F4A"/>
    <w:rsid w:val="001137D3"/>
    <w:rsid w:val="00114AED"/>
    <w:rsid w:val="00114B66"/>
    <w:rsid w:val="001153CF"/>
    <w:rsid w:val="00115920"/>
    <w:rsid w:val="00117B66"/>
    <w:rsid w:val="0012192B"/>
    <w:rsid w:val="00124C57"/>
    <w:rsid w:val="00124DC0"/>
    <w:rsid w:val="0012574A"/>
    <w:rsid w:val="001279C2"/>
    <w:rsid w:val="001312F6"/>
    <w:rsid w:val="001327B7"/>
    <w:rsid w:val="00135140"/>
    <w:rsid w:val="00140526"/>
    <w:rsid w:val="00141FB0"/>
    <w:rsid w:val="001434EF"/>
    <w:rsid w:val="00143825"/>
    <w:rsid w:val="00143C1D"/>
    <w:rsid w:val="00144338"/>
    <w:rsid w:val="00144FA8"/>
    <w:rsid w:val="00145B7B"/>
    <w:rsid w:val="00145F8D"/>
    <w:rsid w:val="00146A8A"/>
    <w:rsid w:val="00146E4C"/>
    <w:rsid w:val="001473AD"/>
    <w:rsid w:val="001478A0"/>
    <w:rsid w:val="00150462"/>
    <w:rsid w:val="001505E2"/>
    <w:rsid w:val="00151734"/>
    <w:rsid w:val="0015222D"/>
    <w:rsid w:val="0015263F"/>
    <w:rsid w:val="0015288F"/>
    <w:rsid w:val="00152B62"/>
    <w:rsid w:val="00153C41"/>
    <w:rsid w:val="00160F55"/>
    <w:rsid w:val="0016146F"/>
    <w:rsid w:val="0016244A"/>
    <w:rsid w:val="00163410"/>
    <w:rsid w:val="00166FCE"/>
    <w:rsid w:val="00170DC6"/>
    <w:rsid w:val="00171FA7"/>
    <w:rsid w:val="001727D1"/>
    <w:rsid w:val="00173DF8"/>
    <w:rsid w:val="00177D33"/>
    <w:rsid w:val="00180F8C"/>
    <w:rsid w:val="00181163"/>
    <w:rsid w:val="00182B56"/>
    <w:rsid w:val="00183555"/>
    <w:rsid w:val="00183881"/>
    <w:rsid w:val="001866EB"/>
    <w:rsid w:val="0018736F"/>
    <w:rsid w:val="00191FBD"/>
    <w:rsid w:val="00192103"/>
    <w:rsid w:val="00194525"/>
    <w:rsid w:val="00195979"/>
    <w:rsid w:val="00196C44"/>
    <w:rsid w:val="00197332"/>
    <w:rsid w:val="00197531"/>
    <w:rsid w:val="001A192C"/>
    <w:rsid w:val="001A5BEC"/>
    <w:rsid w:val="001A6947"/>
    <w:rsid w:val="001B04D3"/>
    <w:rsid w:val="001B09BC"/>
    <w:rsid w:val="001B1A71"/>
    <w:rsid w:val="001B1BF3"/>
    <w:rsid w:val="001B27CF"/>
    <w:rsid w:val="001B27DC"/>
    <w:rsid w:val="001B60AA"/>
    <w:rsid w:val="001B7178"/>
    <w:rsid w:val="001B780D"/>
    <w:rsid w:val="001B7E6F"/>
    <w:rsid w:val="001C17F1"/>
    <w:rsid w:val="001C256D"/>
    <w:rsid w:val="001C2C7A"/>
    <w:rsid w:val="001C336A"/>
    <w:rsid w:val="001C3B4E"/>
    <w:rsid w:val="001C4325"/>
    <w:rsid w:val="001C6F7F"/>
    <w:rsid w:val="001C70F4"/>
    <w:rsid w:val="001C7C4B"/>
    <w:rsid w:val="001D062C"/>
    <w:rsid w:val="001D1EBD"/>
    <w:rsid w:val="001D3A1E"/>
    <w:rsid w:val="001D3D6D"/>
    <w:rsid w:val="001D4EF6"/>
    <w:rsid w:val="001D6374"/>
    <w:rsid w:val="001D6B7E"/>
    <w:rsid w:val="001D7406"/>
    <w:rsid w:val="001D7B96"/>
    <w:rsid w:val="001E115C"/>
    <w:rsid w:val="001E352F"/>
    <w:rsid w:val="001E4684"/>
    <w:rsid w:val="001E5792"/>
    <w:rsid w:val="001E60E3"/>
    <w:rsid w:val="001E63AC"/>
    <w:rsid w:val="001E7AF3"/>
    <w:rsid w:val="001F06FB"/>
    <w:rsid w:val="001F4B86"/>
    <w:rsid w:val="001F5AA2"/>
    <w:rsid w:val="001F6961"/>
    <w:rsid w:val="00200690"/>
    <w:rsid w:val="0020555F"/>
    <w:rsid w:val="00205A25"/>
    <w:rsid w:val="00206918"/>
    <w:rsid w:val="00207342"/>
    <w:rsid w:val="00207ECB"/>
    <w:rsid w:val="00210BBF"/>
    <w:rsid w:val="002117BB"/>
    <w:rsid w:val="00212449"/>
    <w:rsid w:val="002142A1"/>
    <w:rsid w:val="002210DE"/>
    <w:rsid w:val="00221A8B"/>
    <w:rsid w:val="00223670"/>
    <w:rsid w:val="002246B6"/>
    <w:rsid w:val="002252A6"/>
    <w:rsid w:val="00225834"/>
    <w:rsid w:val="00231A62"/>
    <w:rsid w:val="002322EE"/>
    <w:rsid w:val="00232CFC"/>
    <w:rsid w:val="00232D7F"/>
    <w:rsid w:val="0023408C"/>
    <w:rsid w:val="00236667"/>
    <w:rsid w:val="00240977"/>
    <w:rsid w:val="00243F31"/>
    <w:rsid w:val="00245EC4"/>
    <w:rsid w:val="0025190A"/>
    <w:rsid w:val="00251A79"/>
    <w:rsid w:val="00251F24"/>
    <w:rsid w:val="00252AD4"/>
    <w:rsid w:val="0025319D"/>
    <w:rsid w:val="0025531E"/>
    <w:rsid w:val="002556D4"/>
    <w:rsid w:val="00256A73"/>
    <w:rsid w:val="00256F55"/>
    <w:rsid w:val="00257447"/>
    <w:rsid w:val="00257F94"/>
    <w:rsid w:val="00260928"/>
    <w:rsid w:val="00261EDE"/>
    <w:rsid w:val="0026244C"/>
    <w:rsid w:val="002631DD"/>
    <w:rsid w:val="0026497E"/>
    <w:rsid w:val="00265BD0"/>
    <w:rsid w:val="00273087"/>
    <w:rsid w:val="002773EB"/>
    <w:rsid w:val="002818B7"/>
    <w:rsid w:val="002849DE"/>
    <w:rsid w:val="002851EA"/>
    <w:rsid w:val="0028532F"/>
    <w:rsid w:val="0028578B"/>
    <w:rsid w:val="00286F92"/>
    <w:rsid w:val="00290DEB"/>
    <w:rsid w:val="00292753"/>
    <w:rsid w:val="00293DBF"/>
    <w:rsid w:val="00294260"/>
    <w:rsid w:val="00294312"/>
    <w:rsid w:val="00294F38"/>
    <w:rsid w:val="0029570A"/>
    <w:rsid w:val="00295F86"/>
    <w:rsid w:val="00296BCD"/>
    <w:rsid w:val="00297819"/>
    <w:rsid w:val="00297DEF"/>
    <w:rsid w:val="002A24C6"/>
    <w:rsid w:val="002A2505"/>
    <w:rsid w:val="002A529F"/>
    <w:rsid w:val="002A567F"/>
    <w:rsid w:val="002A5CB0"/>
    <w:rsid w:val="002A7C29"/>
    <w:rsid w:val="002B04D7"/>
    <w:rsid w:val="002B0F12"/>
    <w:rsid w:val="002B1A1D"/>
    <w:rsid w:val="002B2A55"/>
    <w:rsid w:val="002B3016"/>
    <w:rsid w:val="002B4460"/>
    <w:rsid w:val="002B50E0"/>
    <w:rsid w:val="002B520C"/>
    <w:rsid w:val="002B58D8"/>
    <w:rsid w:val="002C0B6A"/>
    <w:rsid w:val="002C28A7"/>
    <w:rsid w:val="002C31D9"/>
    <w:rsid w:val="002C4970"/>
    <w:rsid w:val="002C4E6B"/>
    <w:rsid w:val="002C7745"/>
    <w:rsid w:val="002D0310"/>
    <w:rsid w:val="002D26A4"/>
    <w:rsid w:val="002D2748"/>
    <w:rsid w:val="002D2ACD"/>
    <w:rsid w:val="002D2CFC"/>
    <w:rsid w:val="002D3DCA"/>
    <w:rsid w:val="002D3E3A"/>
    <w:rsid w:val="002D4F7A"/>
    <w:rsid w:val="002D62D5"/>
    <w:rsid w:val="002D6420"/>
    <w:rsid w:val="002D76CE"/>
    <w:rsid w:val="002E04C2"/>
    <w:rsid w:val="002E0D84"/>
    <w:rsid w:val="002E299C"/>
    <w:rsid w:val="002E5F49"/>
    <w:rsid w:val="002E6363"/>
    <w:rsid w:val="002E74BF"/>
    <w:rsid w:val="002E7601"/>
    <w:rsid w:val="002E764C"/>
    <w:rsid w:val="002E779E"/>
    <w:rsid w:val="002E7D1E"/>
    <w:rsid w:val="002E7ECE"/>
    <w:rsid w:val="002F0E22"/>
    <w:rsid w:val="002F1410"/>
    <w:rsid w:val="002F24EA"/>
    <w:rsid w:val="002F2DCB"/>
    <w:rsid w:val="002F3098"/>
    <w:rsid w:val="002F3482"/>
    <w:rsid w:val="002F6906"/>
    <w:rsid w:val="002F6C00"/>
    <w:rsid w:val="002F7B72"/>
    <w:rsid w:val="003018BB"/>
    <w:rsid w:val="003028A6"/>
    <w:rsid w:val="00303C23"/>
    <w:rsid w:val="00303CD1"/>
    <w:rsid w:val="00305B19"/>
    <w:rsid w:val="003076FE"/>
    <w:rsid w:val="0031061E"/>
    <w:rsid w:val="00312CFA"/>
    <w:rsid w:val="00313A37"/>
    <w:rsid w:val="003146E5"/>
    <w:rsid w:val="00314C2E"/>
    <w:rsid w:val="00315527"/>
    <w:rsid w:val="00315CC4"/>
    <w:rsid w:val="003216A2"/>
    <w:rsid w:val="00321EB8"/>
    <w:rsid w:val="00322B38"/>
    <w:rsid w:val="003236D3"/>
    <w:rsid w:val="00323EFD"/>
    <w:rsid w:val="00324A54"/>
    <w:rsid w:val="0032669C"/>
    <w:rsid w:val="00326A15"/>
    <w:rsid w:val="00326D0F"/>
    <w:rsid w:val="0032763A"/>
    <w:rsid w:val="00330093"/>
    <w:rsid w:val="00330BA2"/>
    <w:rsid w:val="00331211"/>
    <w:rsid w:val="00333E93"/>
    <w:rsid w:val="00334A34"/>
    <w:rsid w:val="00334D88"/>
    <w:rsid w:val="00335EDB"/>
    <w:rsid w:val="003370AD"/>
    <w:rsid w:val="00337EE8"/>
    <w:rsid w:val="00337F4F"/>
    <w:rsid w:val="0034086F"/>
    <w:rsid w:val="00341B35"/>
    <w:rsid w:val="00345282"/>
    <w:rsid w:val="003465E7"/>
    <w:rsid w:val="003509D3"/>
    <w:rsid w:val="00353B5D"/>
    <w:rsid w:val="0035474B"/>
    <w:rsid w:val="0035541D"/>
    <w:rsid w:val="00355692"/>
    <w:rsid w:val="00361127"/>
    <w:rsid w:val="00361328"/>
    <w:rsid w:val="00366881"/>
    <w:rsid w:val="00367F56"/>
    <w:rsid w:val="00367FBC"/>
    <w:rsid w:val="00370AD0"/>
    <w:rsid w:val="00371D1B"/>
    <w:rsid w:val="003721C0"/>
    <w:rsid w:val="0037227B"/>
    <w:rsid w:val="003727EB"/>
    <w:rsid w:val="00374A77"/>
    <w:rsid w:val="003752E4"/>
    <w:rsid w:val="00376443"/>
    <w:rsid w:val="00376743"/>
    <w:rsid w:val="0038111A"/>
    <w:rsid w:val="003818F1"/>
    <w:rsid w:val="003819A5"/>
    <w:rsid w:val="00382535"/>
    <w:rsid w:val="0038333B"/>
    <w:rsid w:val="0038489F"/>
    <w:rsid w:val="00385300"/>
    <w:rsid w:val="0038548E"/>
    <w:rsid w:val="003854D9"/>
    <w:rsid w:val="003859AC"/>
    <w:rsid w:val="00386D9D"/>
    <w:rsid w:val="0038730D"/>
    <w:rsid w:val="003901E4"/>
    <w:rsid w:val="003907C7"/>
    <w:rsid w:val="0039284C"/>
    <w:rsid w:val="0039363E"/>
    <w:rsid w:val="00393736"/>
    <w:rsid w:val="00393A30"/>
    <w:rsid w:val="0039433B"/>
    <w:rsid w:val="00397876"/>
    <w:rsid w:val="003A00B6"/>
    <w:rsid w:val="003A1CBB"/>
    <w:rsid w:val="003A1FC3"/>
    <w:rsid w:val="003A21C5"/>
    <w:rsid w:val="003A28F9"/>
    <w:rsid w:val="003A3A89"/>
    <w:rsid w:val="003A4C6D"/>
    <w:rsid w:val="003A732D"/>
    <w:rsid w:val="003A7B87"/>
    <w:rsid w:val="003B08E8"/>
    <w:rsid w:val="003B128E"/>
    <w:rsid w:val="003B16B2"/>
    <w:rsid w:val="003B21C8"/>
    <w:rsid w:val="003B269D"/>
    <w:rsid w:val="003B4F2F"/>
    <w:rsid w:val="003B510B"/>
    <w:rsid w:val="003B5786"/>
    <w:rsid w:val="003B5B6A"/>
    <w:rsid w:val="003B6035"/>
    <w:rsid w:val="003B7C29"/>
    <w:rsid w:val="003C3654"/>
    <w:rsid w:val="003C40EF"/>
    <w:rsid w:val="003C4141"/>
    <w:rsid w:val="003C427E"/>
    <w:rsid w:val="003C4693"/>
    <w:rsid w:val="003C4AF4"/>
    <w:rsid w:val="003C4D32"/>
    <w:rsid w:val="003C6EAE"/>
    <w:rsid w:val="003D197C"/>
    <w:rsid w:val="003D1C16"/>
    <w:rsid w:val="003D1F88"/>
    <w:rsid w:val="003D2791"/>
    <w:rsid w:val="003D3DE8"/>
    <w:rsid w:val="003D5105"/>
    <w:rsid w:val="003D540A"/>
    <w:rsid w:val="003D7D17"/>
    <w:rsid w:val="003D7D89"/>
    <w:rsid w:val="003E1F6C"/>
    <w:rsid w:val="003E3A77"/>
    <w:rsid w:val="003E4E39"/>
    <w:rsid w:val="003E5477"/>
    <w:rsid w:val="003E7636"/>
    <w:rsid w:val="003E7C37"/>
    <w:rsid w:val="003F004B"/>
    <w:rsid w:val="003F0DE9"/>
    <w:rsid w:val="003F1EC9"/>
    <w:rsid w:val="003F30B5"/>
    <w:rsid w:val="003F3DFC"/>
    <w:rsid w:val="003F730D"/>
    <w:rsid w:val="003F7378"/>
    <w:rsid w:val="00400BF3"/>
    <w:rsid w:val="004018CB"/>
    <w:rsid w:val="00401D3E"/>
    <w:rsid w:val="0040472E"/>
    <w:rsid w:val="004070B7"/>
    <w:rsid w:val="00407439"/>
    <w:rsid w:val="0040758E"/>
    <w:rsid w:val="0041367C"/>
    <w:rsid w:val="00413790"/>
    <w:rsid w:val="00413C28"/>
    <w:rsid w:val="0041408B"/>
    <w:rsid w:val="00414E16"/>
    <w:rsid w:val="004165B8"/>
    <w:rsid w:val="00416C97"/>
    <w:rsid w:val="00416DFD"/>
    <w:rsid w:val="00417954"/>
    <w:rsid w:val="00421053"/>
    <w:rsid w:val="0042366C"/>
    <w:rsid w:val="004238FA"/>
    <w:rsid w:val="0042680B"/>
    <w:rsid w:val="004268C5"/>
    <w:rsid w:val="0042742F"/>
    <w:rsid w:val="00427848"/>
    <w:rsid w:val="00430261"/>
    <w:rsid w:val="00430573"/>
    <w:rsid w:val="004308CE"/>
    <w:rsid w:val="00434963"/>
    <w:rsid w:val="00435FEA"/>
    <w:rsid w:val="00436AC1"/>
    <w:rsid w:val="00436F0A"/>
    <w:rsid w:val="00437A3A"/>
    <w:rsid w:val="00445F31"/>
    <w:rsid w:val="00445F93"/>
    <w:rsid w:val="00445FAE"/>
    <w:rsid w:val="0044715B"/>
    <w:rsid w:val="00447A1E"/>
    <w:rsid w:val="004513E1"/>
    <w:rsid w:val="00451FDD"/>
    <w:rsid w:val="00452ED3"/>
    <w:rsid w:val="00455069"/>
    <w:rsid w:val="00457084"/>
    <w:rsid w:val="0045755F"/>
    <w:rsid w:val="004616D7"/>
    <w:rsid w:val="00461990"/>
    <w:rsid w:val="00461E4F"/>
    <w:rsid w:val="004631E8"/>
    <w:rsid w:val="004635EC"/>
    <w:rsid w:val="0046463D"/>
    <w:rsid w:val="00465D3B"/>
    <w:rsid w:val="00466B38"/>
    <w:rsid w:val="00467817"/>
    <w:rsid w:val="00470968"/>
    <w:rsid w:val="00470E46"/>
    <w:rsid w:val="004717F4"/>
    <w:rsid w:val="00471A18"/>
    <w:rsid w:val="00473688"/>
    <w:rsid w:val="00473AE3"/>
    <w:rsid w:val="00475891"/>
    <w:rsid w:val="00477B3E"/>
    <w:rsid w:val="004836AA"/>
    <w:rsid w:val="00485710"/>
    <w:rsid w:val="004872DA"/>
    <w:rsid w:val="00492DBD"/>
    <w:rsid w:val="0049411C"/>
    <w:rsid w:val="00495C23"/>
    <w:rsid w:val="00495DAD"/>
    <w:rsid w:val="004976FC"/>
    <w:rsid w:val="004A0966"/>
    <w:rsid w:val="004A0B03"/>
    <w:rsid w:val="004A2658"/>
    <w:rsid w:val="004A43ED"/>
    <w:rsid w:val="004A50EC"/>
    <w:rsid w:val="004A53EB"/>
    <w:rsid w:val="004B0772"/>
    <w:rsid w:val="004B0FC6"/>
    <w:rsid w:val="004B1253"/>
    <w:rsid w:val="004B1483"/>
    <w:rsid w:val="004B14B9"/>
    <w:rsid w:val="004B32C2"/>
    <w:rsid w:val="004B4104"/>
    <w:rsid w:val="004B50F4"/>
    <w:rsid w:val="004B5D04"/>
    <w:rsid w:val="004B7F0F"/>
    <w:rsid w:val="004C0559"/>
    <w:rsid w:val="004C0A40"/>
    <w:rsid w:val="004C0BF5"/>
    <w:rsid w:val="004C0CCD"/>
    <w:rsid w:val="004C520E"/>
    <w:rsid w:val="004D042C"/>
    <w:rsid w:val="004D1586"/>
    <w:rsid w:val="004D1FFD"/>
    <w:rsid w:val="004D2835"/>
    <w:rsid w:val="004D6821"/>
    <w:rsid w:val="004D7F2D"/>
    <w:rsid w:val="004E0182"/>
    <w:rsid w:val="004E19BC"/>
    <w:rsid w:val="004E19C2"/>
    <w:rsid w:val="004E209C"/>
    <w:rsid w:val="004E2E3C"/>
    <w:rsid w:val="004E30A3"/>
    <w:rsid w:val="004E5BAB"/>
    <w:rsid w:val="004E61C4"/>
    <w:rsid w:val="004E67A1"/>
    <w:rsid w:val="004E7625"/>
    <w:rsid w:val="004E7866"/>
    <w:rsid w:val="004F126D"/>
    <w:rsid w:val="004F2967"/>
    <w:rsid w:val="004F3566"/>
    <w:rsid w:val="004F3AC0"/>
    <w:rsid w:val="004F3C49"/>
    <w:rsid w:val="004F5E92"/>
    <w:rsid w:val="004F62DE"/>
    <w:rsid w:val="004F71FB"/>
    <w:rsid w:val="00502788"/>
    <w:rsid w:val="0050411E"/>
    <w:rsid w:val="005046EC"/>
    <w:rsid w:val="00505F96"/>
    <w:rsid w:val="00513ABC"/>
    <w:rsid w:val="00513E31"/>
    <w:rsid w:val="00513E6F"/>
    <w:rsid w:val="005153D5"/>
    <w:rsid w:val="00520EC8"/>
    <w:rsid w:val="005214BC"/>
    <w:rsid w:val="0052180E"/>
    <w:rsid w:val="00521C61"/>
    <w:rsid w:val="00522D3A"/>
    <w:rsid w:val="00523153"/>
    <w:rsid w:val="005236EA"/>
    <w:rsid w:val="005339D2"/>
    <w:rsid w:val="00534DA9"/>
    <w:rsid w:val="005355FD"/>
    <w:rsid w:val="005379DB"/>
    <w:rsid w:val="00540671"/>
    <w:rsid w:val="005426DA"/>
    <w:rsid w:val="00543E81"/>
    <w:rsid w:val="00544074"/>
    <w:rsid w:val="005445E2"/>
    <w:rsid w:val="0054506C"/>
    <w:rsid w:val="00545085"/>
    <w:rsid w:val="00545C5B"/>
    <w:rsid w:val="00546477"/>
    <w:rsid w:val="00546BFB"/>
    <w:rsid w:val="00550E73"/>
    <w:rsid w:val="005514FA"/>
    <w:rsid w:val="00554B30"/>
    <w:rsid w:val="00555E1F"/>
    <w:rsid w:val="005560CE"/>
    <w:rsid w:val="0056186F"/>
    <w:rsid w:val="0056367E"/>
    <w:rsid w:val="00563974"/>
    <w:rsid w:val="0056497F"/>
    <w:rsid w:val="0056695A"/>
    <w:rsid w:val="00567A5A"/>
    <w:rsid w:val="005700E6"/>
    <w:rsid w:val="0057013A"/>
    <w:rsid w:val="00572F51"/>
    <w:rsid w:val="00573592"/>
    <w:rsid w:val="00573DCA"/>
    <w:rsid w:val="005741F5"/>
    <w:rsid w:val="005744BA"/>
    <w:rsid w:val="00577181"/>
    <w:rsid w:val="00577C45"/>
    <w:rsid w:val="00582F3A"/>
    <w:rsid w:val="0058378F"/>
    <w:rsid w:val="00585081"/>
    <w:rsid w:val="00586563"/>
    <w:rsid w:val="00586F61"/>
    <w:rsid w:val="005870AB"/>
    <w:rsid w:val="005878E6"/>
    <w:rsid w:val="005879AB"/>
    <w:rsid w:val="00587CD0"/>
    <w:rsid w:val="005933E8"/>
    <w:rsid w:val="005947DE"/>
    <w:rsid w:val="00594B3F"/>
    <w:rsid w:val="005960C2"/>
    <w:rsid w:val="005968E9"/>
    <w:rsid w:val="0059707E"/>
    <w:rsid w:val="00597AEF"/>
    <w:rsid w:val="005A00BE"/>
    <w:rsid w:val="005A34C5"/>
    <w:rsid w:val="005A3B6F"/>
    <w:rsid w:val="005A3D45"/>
    <w:rsid w:val="005A72B0"/>
    <w:rsid w:val="005A73D9"/>
    <w:rsid w:val="005B0230"/>
    <w:rsid w:val="005B21CF"/>
    <w:rsid w:val="005B2FD9"/>
    <w:rsid w:val="005B39E8"/>
    <w:rsid w:val="005B7809"/>
    <w:rsid w:val="005B7904"/>
    <w:rsid w:val="005C0D8A"/>
    <w:rsid w:val="005C24CD"/>
    <w:rsid w:val="005C4ADC"/>
    <w:rsid w:val="005C59EF"/>
    <w:rsid w:val="005C6BDA"/>
    <w:rsid w:val="005C76D7"/>
    <w:rsid w:val="005D1A31"/>
    <w:rsid w:val="005D2DC7"/>
    <w:rsid w:val="005D4706"/>
    <w:rsid w:val="005D4B03"/>
    <w:rsid w:val="005D512C"/>
    <w:rsid w:val="005D6D9F"/>
    <w:rsid w:val="005D76F8"/>
    <w:rsid w:val="005E0957"/>
    <w:rsid w:val="005E13CD"/>
    <w:rsid w:val="005E37F8"/>
    <w:rsid w:val="005E4FE4"/>
    <w:rsid w:val="005F002D"/>
    <w:rsid w:val="005F10FA"/>
    <w:rsid w:val="005F1453"/>
    <w:rsid w:val="005F1692"/>
    <w:rsid w:val="005F35B5"/>
    <w:rsid w:val="005F44E4"/>
    <w:rsid w:val="005F45CF"/>
    <w:rsid w:val="005F5510"/>
    <w:rsid w:val="005F5832"/>
    <w:rsid w:val="005F6115"/>
    <w:rsid w:val="005F67AE"/>
    <w:rsid w:val="006013E9"/>
    <w:rsid w:val="006039CC"/>
    <w:rsid w:val="00603FDC"/>
    <w:rsid w:val="00604947"/>
    <w:rsid w:val="006049B6"/>
    <w:rsid w:val="00607113"/>
    <w:rsid w:val="00607CA5"/>
    <w:rsid w:val="006109D5"/>
    <w:rsid w:val="00614E6A"/>
    <w:rsid w:val="00615AF5"/>
    <w:rsid w:val="006173A4"/>
    <w:rsid w:val="00617DAD"/>
    <w:rsid w:val="0062072F"/>
    <w:rsid w:val="0062073A"/>
    <w:rsid w:val="006250F0"/>
    <w:rsid w:val="00625361"/>
    <w:rsid w:val="00632228"/>
    <w:rsid w:val="00632BB2"/>
    <w:rsid w:val="006356E6"/>
    <w:rsid w:val="0063611D"/>
    <w:rsid w:val="0064390A"/>
    <w:rsid w:val="00643D57"/>
    <w:rsid w:val="00644E9A"/>
    <w:rsid w:val="006451C0"/>
    <w:rsid w:val="0064570A"/>
    <w:rsid w:val="00646F4B"/>
    <w:rsid w:val="006535D9"/>
    <w:rsid w:val="00653827"/>
    <w:rsid w:val="00653863"/>
    <w:rsid w:val="006549BB"/>
    <w:rsid w:val="00655B35"/>
    <w:rsid w:val="0066005B"/>
    <w:rsid w:val="006602EB"/>
    <w:rsid w:val="006603D3"/>
    <w:rsid w:val="006655BA"/>
    <w:rsid w:val="006675E0"/>
    <w:rsid w:val="0067074E"/>
    <w:rsid w:val="006716E1"/>
    <w:rsid w:val="0067310D"/>
    <w:rsid w:val="00673420"/>
    <w:rsid w:val="00674292"/>
    <w:rsid w:val="00674C7D"/>
    <w:rsid w:val="006761B4"/>
    <w:rsid w:val="00676C0E"/>
    <w:rsid w:val="006807F7"/>
    <w:rsid w:val="006810C8"/>
    <w:rsid w:val="00681B34"/>
    <w:rsid w:val="00681F9C"/>
    <w:rsid w:val="00682FB3"/>
    <w:rsid w:val="006835A3"/>
    <w:rsid w:val="006842AB"/>
    <w:rsid w:val="00684304"/>
    <w:rsid w:val="00685330"/>
    <w:rsid w:val="0069186F"/>
    <w:rsid w:val="00692624"/>
    <w:rsid w:val="00693CF2"/>
    <w:rsid w:val="00694750"/>
    <w:rsid w:val="00695B1D"/>
    <w:rsid w:val="00696780"/>
    <w:rsid w:val="006A375F"/>
    <w:rsid w:val="006A5606"/>
    <w:rsid w:val="006A648A"/>
    <w:rsid w:val="006A7989"/>
    <w:rsid w:val="006B08BF"/>
    <w:rsid w:val="006B0AAC"/>
    <w:rsid w:val="006B2B2A"/>
    <w:rsid w:val="006B2F89"/>
    <w:rsid w:val="006B36A6"/>
    <w:rsid w:val="006B4D24"/>
    <w:rsid w:val="006B7427"/>
    <w:rsid w:val="006B79D3"/>
    <w:rsid w:val="006C00DA"/>
    <w:rsid w:val="006C053E"/>
    <w:rsid w:val="006C28CB"/>
    <w:rsid w:val="006C325B"/>
    <w:rsid w:val="006C38B6"/>
    <w:rsid w:val="006C4AC6"/>
    <w:rsid w:val="006C6CF6"/>
    <w:rsid w:val="006D2A1A"/>
    <w:rsid w:val="006D4A2C"/>
    <w:rsid w:val="006D5728"/>
    <w:rsid w:val="006D6F99"/>
    <w:rsid w:val="006E11DA"/>
    <w:rsid w:val="006E1FAF"/>
    <w:rsid w:val="006E2D07"/>
    <w:rsid w:val="006E2E38"/>
    <w:rsid w:val="006E3FC5"/>
    <w:rsid w:val="006E5657"/>
    <w:rsid w:val="006E5937"/>
    <w:rsid w:val="006E7D2C"/>
    <w:rsid w:val="006F0ED3"/>
    <w:rsid w:val="006F6150"/>
    <w:rsid w:val="006F6BE2"/>
    <w:rsid w:val="006F727B"/>
    <w:rsid w:val="00700929"/>
    <w:rsid w:val="00700AB0"/>
    <w:rsid w:val="00700E40"/>
    <w:rsid w:val="00700E62"/>
    <w:rsid w:val="00705650"/>
    <w:rsid w:val="0070638E"/>
    <w:rsid w:val="00706933"/>
    <w:rsid w:val="00711DF8"/>
    <w:rsid w:val="00715382"/>
    <w:rsid w:val="007176E9"/>
    <w:rsid w:val="00717B0C"/>
    <w:rsid w:val="00721315"/>
    <w:rsid w:val="0072211B"/>
    <w:rsid w:val="00722907"/>
    <w:rsid w:val="0072298D"/>
    <w:rsid w:val="00724B94"/>
    <w:rsid w:val="0073136F"/>
    <w:rsid w:val="00732CD0"/>
    <w:rsid w:val="00734009"/>
    <w:rsid w:val="0073434C"/>
    <w:rsid w:val="00736D47"/>
    <w:rsid w:val="007378A5"/>
    <w:rsid w:val="007379FA"/>
    <w:rsid w:val="007407ED"/>
    <w:rsid w:val="00740BD8"/>
    <w:rsid w:val="00742B30"/>
    <w:rsid w:val="00743F1D"/>
    <w:rsid w:val="00745DD4"/>
    <w:rsid w:val="0075017F"/>
    <w:rsid w:val="00750880"/>
    <w:rsid w:val="007539B9"/>
    <w:rsid w:val="00753BA6"/>
    <w:rsid w:val="00753C24"/>
    <w:rsid w:val="007550E3"/>
    <w:rsid w:val="00755D4B"/>
    <w:rsid w:val="00757143"/>
    <w:rsid w:val="00763573"/>
    <w:rsid w:val="00763CC2"/>
    <w:rsid w:val="00765B43"/>
    <w:rsid w:val="00766299"/>
    <w:rsid w:val="00767A24"/>
    <w:rsid w:val="00773970"/>
    <w:rsid w:val="007740F6"/>
    <w:rsid w:val="00774B74"/>
    <w:rsid w:val="00775960"/>
    <w:rsid w:val="00777EA0"/>
    <w:rsid w:val="00777F12"/>
    <w:rsid w:val="0078003C"/>
    <w:rsid w:val="0078012F"/>
    <w:rsid w:val="0078048A"/>
    <w:rsid w:val="007804E2"/>
    <w:rsid w:val="007854DA"/>
    <w:rsid w:val="00785892"/>
    <w:rsid w:val="007874DD"/>
    <w:rsid w:val="00787A13"/>
    <w:rsid w:val="00787A41"/>
    <w:rsid w:val="00790CD8"/>
    <w:rsid w:val="0079117E"/>
    <w:rsid w:val="0079180B"/>
    <w:rsid w:val="00792463"/>
    <w:rsid w:val="007953FA"/>
    <w:rsid w:val="00797F4C"/>
    <w:rsid w:val="007A0C7C"/>
    <w:rsid w:val="007A1CE5"/>
    <w:rsid w:val="007B0599"/>
    <w:rsid w:val="007B12E5"/>
    <w:rsid w:val="007B1B87"/>
    <w:rsid w:val="007B1DA3"/>
    <w:rsid w:val="007B37C3"/>
    <w:rsid w:val="007B48FF"/>
    <w:rsid w:val="007B6775"/>
    <w:rsid w:val="007B6F0F"/>
    <w:rsid w:val="007C0F14"/>
    <w:rsid w:val="007C275E"/>
    <w:rsid w:val="007C2C0F"/>
    <w:rsid w:val="007C3770"/>
    <w:rsid w:val="007C444F"/>
    <w:rsid w:val="007C4B70"/>
    <w:rsid w:val="007C56A7"/>
    <w:rsid w:val="007C6408"/>
    <w:rsid w:val="007C6BFA"/>
    <w:rsid w:val="007C79ED"/>
    <w:rsid w:val="007D0FEB"/>
    <w:rsid w:val="007D1020"/>
    <w:rsid w:val="007D3428"/>
    <w:rsid w:val="007D3DE6"/>
    <w:rsid w:val="007D4064"/>
    <w:rsid w:val="007D472E"/>
    <w:rsid w:val="007D7DFE"/>
    <w:rsid w:val="007E3C77"/>
    <w:rsid w:val="007E4666"/>
    <w:rsid w:val="007E4CDE"/>
    <w:rsid w:val="007E55A5"/>
    <w:rsid w:val="007E56AB"/>
    <w:rsid w:val="007E68D7"/>
    <w:rsid w:val="007F1B78"/>
    <w:rsid w:val="007F4B43"/>
    <w:rsid w:val="007F4E11"/>
    <w:rsid w:val="007F4E36"/>
    <w:rsid w:val="00801618"/>
    <w:rsid w:val="00802952"/>
    <w:rsid w:val="0080390C"/>
    <w:rsid w:val="00804B76"/>
    <w:rsid w:val="008054E4"/>
    <w:rsid w:val="008068A2"/>
    <w:rsid w:val="00806E9D"/>
    <w:rsid w:val="008114A7"/>
    <w:rsid w:val="008116FF"/>
    <w:rsid w:val="00814FC7"/>
    <w:rsid w:val="00815491"/>
    <w:rsid w:val="008160D9"/>
    <w:rsid w:val="00816C11"/>
    <w:rsid w:val="008267D4"/>
    <w:rsid w:val="00830539"/>
    <w:rsid w:val="00830A2E"/>
    <w:rsid w:val="008316C9"/>
    <w:rsid w:val="00831FEF"/>
    <w:rsid w:val="00832394"/>
    <w:rsid w:val="00832F55"/>
    <w:rsid w:val="00833391"/>
    <w:rsid w:val="00833BE5"/>
    <w:rsid w:val="00833E2A"/>
    <w:rsid w:val="00840FBC"/>
    <w:rsid w:val="0084121A"/>
    <w:rsid w:val="0084141E"/>
    <w:rsid w:val="00841BDA"/>
    <w:rsid w:val="00841D05"/>
    <w:rsid w:val="00844482"/>
    <w:rsid w:val="00845213"/>
    <w:rsid w:val="00845938"/>
    <w:rsid w:val="00845A85"/>
    <w:rsid w:val="00850B92"/>
    <w:rsid w:val="00851122"/>
    <w:rsid w:val="0085218E"/>
    <w:rsid w:val="00852664"/>
    <w:rsid w:val="00852CE4"/>
    <w:rsid w:val="0085320A"/>
    <w:rsid w:val="008533B6"/>
    <w:rsid w:val="008545E5"/>
    <w:rsid w:val="00854813"/>
    <w:rsid w:val="0085494E"/>
    <w:rsid w:val="00855337"/>
    <w:rsid w:val="008558C9"/>
    <w:rsid w:val="0085664F"/>
    <w:rsid w:val="008578F1"/>
    <w:rsid w:val="00857D80"/>
    <w:rsid w:val="00857EF7"/>
    <w:rsid w:val="00857FEA"/>
    <w:rsid w:val="00860C2F"/>
    <w:rsid w:val="0086282F"/>
    <w:rsid w:val="0086320A"/>
    <w:rsid w:val="00865189"/>
    <w:rsid w:val="008665E4"/>
    <w:rsid w:val="00866B25"/>
    <w:rsid w:val="008710A0"/>
    <w:rsid w:val="008714AA"/>
    <w:rsid w:val="008716EA"/>
    <w:rsid w:val="00872BA9"/>
    <w:rsid w:val="00880016"/>
    <w:rsid w:val="008804EF"/>
    <w:rsid w:val="0088075A"/>
    <w:rsid w:val="0088332D"/>
    <w:rsid w:val="00890A06"/>
    <w:rsid w:val="008929B9"/>
    <w:rsid w:val="008929C5"/>
    <w:rsid w:val="008933DC"/>
    <w:rsid w:val="00893849"/>
    <w:rsid w:val="0089451D"/>
    <w:rsid w:val="0089536C"/>
    <w:rsid w:val="00896C91"/>
    <w:rsid w:val="0089704E"/>
    <w:rsid w:val="008A27B2"/>
    <w:rsid w:val="008A3CEF"/>
    <w:rsid w:val="008A566F"/>
    <w:rsid w:val="008A6972"/>
    <w:rsid w:val="008A716F"/>
    <w:rsid w:val="008B0281"/>
    <w:rsid w:val="008B1CE4"/>
    <w:rsid w:val="008B5B3A"/>
    <w:rsid w:val="008B61E3"/>
    <w:rsid w:val="008B7AE7"/>
    <w:rsid w:val="008B7F77"/>
    <w:rsid w:val="008C1DFA"/>
    <w:rsid w:val="008C3EF7"/>
    <w:rsid w:val="008C5903"/>
    <w:rsid w:val="008D14A3"/>
    <w:rsid w:val="008D4832"/>
    <w:rsid w:val="008D502E"/>
    <w:rsid w:val="008E0424"/>
    <w:rsid w:val="008E21A7"/>
    <w:rsid w:val="008E2765"/>
    <w:rsid w:val="008F11F5"/>
    <w:rsid w:val="008F195F"/>
    <w:rsid w:val="008F1C23"/>
    <w:rsid w:val="008F32D7"/>
    <w:rsid w:val="008F4C31"/>
    <w:rsid w:val="008F5E4D"/>
    <w:rsid w:val="008F6577"/>
    <w:rsid w:val="009007C3"/>
    <w:rsid w:val="009007CB"/>
    <w:rsid w:val="00900939"/>
    <w:rsid w:val="00903FA1"/>
    <w:rsid w:val="00904061"/>
    <w:rsid w:val="009064A2"/>
    <w:rsid w:val="0090674C"/>
    <w:rsid w:val="00906A46"/>
    <w:rsid w:val="00907127"/>
    <w:rsid w:val="009105DE"/>
    <w:rsid w:val="00911515"/>
    <w:rsid w:val="00912B87"/>
    <w:rsid w:val="00913C38"/>
    <w:rsid w:val="00914365"/>
    <w:rsid w:val="009162A1"/>
    <w:rsid w:val="0092095F"/>
    <w:rsid w:val="00921538"/>
    <w:rsid w:val="009224EC"/>
    <w:rsid w:val="00923E95"/>
    <w:rsid w:val="00923FF0"/>
    <w:rsid w:val="00924E12"/>
    <w:rsid w:val="009253E9"/>
    <w:rsid w:val="009273F7"/>
    <w:rsid w:val="00932737"/>
    <w:rsid w:val="009333B2"/>
    <w:rsid w:val="00933ACB"/>
    <w:rsid w:val="00934481"/>
    <w:rsid w:val="00934496"/>
    <w:rsid w:val="00935239"/>
    <w:rsid w:val="009359B9"/>
    <w:rsid w:val="00936A49"/>
    <w:rsid w:val="00936BAE"/>
    <w:rsid w:val="009410C4"/>
    <w:rsid w:val="00941381"/>
    <w:rsid w:val="00951021"/>
    <w:rsid w:val="00952DD3"/>
    <w:rsid w:val="009576D9"/>
    <w:rsid w:val="00960385"/>
    <w:rsid w:val="00960A10"/>
    <w:rsid w:val="0096116B"/>
    <w:rsid w:val="00961CCA"/>
    <w:rsid w:val="00963260"/>
    <w:rsid w:val="0096404F"/>
    <w:rsid w:val="00967613"/>
    <w:rsid w:val="009701D3"/>
    <w:rsid w:val="00970677"/>
    <w:rsid w:val="00974183"/>
    <w:rsid w:val="00974525"/>
    <w:rsid w:val="00975E0A"/>
    <w:rsid w:val="00976B55"/>
    <w:rsid w:val="00976E5E"/>
    <w:rsid w:val="00981AC6"/>
    <w:rsid w:val="00981D6F"/>
    <w:rsid w:val="00985E2E"/>
    <w:rsid w:val="00986707"/>
    <w:rsid w:val="009878B8"/>
    <w:rsid w:val="00991905"/>
    <w:rsid w:val="00992D0D"/>
    <w:rsid w:val="00995C7B"/>
    <w:rsid w:val="009977A1"/>
    <w:rsid w:val="00997EBD"/>
    <w:rsid w:val="009A03BD"/>
    <w:rsid w:val="009A1094"/>
    <w:rsid w:val="009A1F8E"/>
    <w:rsid w:val="009A4CEC"/>
    <w:rsid w:val="009A5A58"/>
    <w:rsid w:val="009A5BAD"/>
    <w:rsid w:val="009A680E"/>
    <w:rsid w:val="009A6D53"/>
    <w:rsid w:val="009A7236"/>
    <w:rsid w:val="009A76C9"/>
    <w:rsid w:val="009A7A9B"/>
    <w:rsid w:val="009B0AFA"/>
    <w:rsid w:val="009B0E06"/>
    <w:rsid w:val="009B3104"/>
    <w:rsid w:val="009B7900"/>
    <w:rsid w:val="009C1741"/>
    <w:rsid w:val="009C2E2D"/>
    <w:rsid w:val="009C2F3F"/>
    <w:rsid w:val="009C3702"/>
    <w:rsid w:val="009C6CA6"/>
    <w:rsid w:val="009C7060"/>
    <w:rsid w:val="009D24EC"/>
    <w:rsid w:val="009E4376"/>
    <w:rsid w:val="009E4535"/>
    <w:rsid w:val="009E7A6C"/>
    <w:rsid w:val="009F2BA5"/>
    <w:rsid w:val="009F33A0"/>
    <w:rsid w:val="009F40F7"/>
    <w:rsid w:val="009F4776"/>
    <w:rsid w:val="009F7B40"/>
    <w:rsid w:val="009F7CBC"/>
    <w:rsid w:val="00A0101F"/>
    <w:rsid w:val="00A02BC3"/>
    <w:rsid w:val="00A02BE6"/>
    <w:rsid w:val="00A07B6C"/>
    <w:rsid w:val="00A07D20"/>
    <w:rsid w:val="00A1059A"/>
    <w:rsid w:val="00A11512"/>
    <w:rsid w:val="00A11843"/>
    <w:rsid w:val="00A1282B"/>
    <w:rsid w:val="00A13E1B"/>
    <w:rsid w:val="00A141AD"/>
    <w:rsid w:val="00A146F5"/>
    <w:rsid w:val="00A1487B"/>
    <w:rsid w:val="00A149E4"/>
    <w:rsid w:val="00A15610"/>
    <w:rsid w:val="00A15E13"/>
    <w:rsid w:val="00A1727D"/>
    <w:rsid w:val="00A1737F"/>
    <w:rsid w:val="00A20E81"/>
    <w:rsid w:val="00A227DB"/>
    <w:rsid w:val="00A27CE1"/>
    <w:rsid w:val="00A306FB"/>
    <w:rsid w:val="00A30EF4"/>
    <w:rsid w:val="00A33963"/>
    <w:rsid w:val="00A33D00"/>
    <w:rsid w:val="00A3443F"/>
    <w:rsid w:val="00A35D10"/>
    <w:rsid w:val="00A35E4A"/>
    <w:rsid w:val="00A36402"/>
    <w:rsid w:val="00A36489"/>
    <w:rsid w:val="00A367BD"/>
    <w:rsid w:val="00A402ED"/>
    <w:rsid w:val="00A4267B"/>
    <w:rsid w:val="00A43940"/>
    <w:rsid w:val="00A44F45"/>
    <w:rsid w:val="00A45464"/>
    <w:rsid w:val="00A46723"/>
    <w:rsid w:val="00A46F19"/>
    <w:rsid w:val="00A471BC"/>
    <w:rsid w:val="00A47DF6"/>
    <w:rsid w:val="00A504A6"/>
    <w:rsid w:val="00A51E2B"/>
    <w:rsid w:val="00A52A21"/>
    <w:rsid w:val="00A55EF4"/>
    <w:rsid w:val="00A56B80"/>
    <w:rsid w:val="00A57601"/>
    <w:rsid w:val="00A60A28"/>
    <w:rsid w:val="00A610FB"/>
    <w:rsid w:val="00A61475"/>
    <w:rsid w:val="00A629BD"/>
    <w:rsid w:val="00A62B13"/>
    <w:rsid w:val="00A6401B"/>
    <w:rsid w:val="00A64430"/>
    <w:rsid w:val="00A64888"/>
    <w:rsid w:val="00A65852"/>
    <w:rsid w:val="00A67360"/>
    <w:rsid w:val="00A67E8E"/>
    <w:rsid w:val="00A72B2E"/>
    <w:rsid w:val="00A75453"/>
    <w:rsid w:val="00A774B7"/>
    <w:rsid w:val="00A77859"/>
    <w:rsid w:val="00A7799D"/>
    <w:rsid w:val="00A77DEF"/>
    <w:rsid w:val="00A77F9B"/>
    <w:rsid w:val="00A8150C"/>
    <w:rsid w:val="00A82EC4"/>
    <w:rsid w:val="00A84C59"/>
    <w:rsid w:val="00A84FAC"/>
    <w:rsid w:val="00A87A69"/>
    <w:rsid w:val="00A900F7"/>
    <w:rsid w:val="00A91E74"/>
    <w:rsid w:val="00A9252F"/>
    <w:rsid w:val="00A9360F"/>
    <w:rsid w:val="00A94097"/>
    <w:rsid w:val="00A97D95"/>
    <w:rsid w:val="00AB01CA"/>
    <w:rsid w:val="00AB2DDF"/>
    <w:rsid w:val="00AB3D70"/>
    <w:rsid w:val="00AB455A"/>
    <w:rsid w:val="00AB492C"/>
    <w:rsid w:val="00AB675C"/>
    <w:rsid w:val="00AC09DC"/>
    <w:rsid w:val="00AC130F"/>
    <w:rsid w:val="00AC15F3"/>
    <w:rsid w:val="00AC2ED7"/>
    <w:rsid w:val="00AC496D"/>
    <w:rsid w:val="00AC664C"/>
    <w:rsid w:val="00AC7702"/>
    <w:rsid w:val="00AD1CAA"/>
    <w:rsid w:val="00AD24B1"/>
    <w:rsid w:val="00AD2F52"/>
    <w:rsid w:val="00AD325C"/>
    <w:rsid w:val="00AD3C07"/>
    <w:rsid w:val="00AD3ED8"/>
    <w:rsid w:val="00AD6B92"/>
    <w:rsid w:val="00AD799A"/>
    <w:rsid w:val="00AD7AF9"/>
    <w:rsid w:val="00AD7F2F"/>
    <w:rsid w:val="00AE12FC"/>
    <w:rsid w:val="00AE1E45"/>
    <w:rsid w:val="00AE2337"/>
    <w:rsid w:val="00AE58A4"/>
    <w:rsid w:val="00AE77D7"/>
    <w:rsid w:val="00AF0EDC"/>
    <w:rsid w:val="00AF45D6"/>
    <w:rsid w:val="00AF744E"/>
    <w:rsid w:val="00AF7C38"/>
    <w:rsid w:val="00B00CC8"/>
    <w:rsid w:val="00B014B0"/>
    <w:rsid w:val="00B02B6D"/>
    <w:rsid w:val="00B035A2"/>
    <w:rsid w:val="00B04ACA"/>
    <w:rsid w:val="00B0627D"/>
    <w:rsid w:val="00B074BD"/>
    <w:rsid w:val="00B10DAD"/>
    <w:rsid w:val="00B1135A"/>
    <w:rsid w:val="00B13195"/>
    <w:rsid w:val="00B13673"/>
    <w:rsid w:val="00B137A2"/>
    <w:rsid w:val="00B14EF6"/>
    <w:rsid w:val="00B159B4"/>
    <w:rsid w:val="00B15B3C"/>
    <w:rsid w:val="00B1765C"/>
    <w:rsid w:val="00B209E3"/>
    <w:rsid w:val="00B21093"/>
    <w:rsid w:val="00B212E2"/>
    <w:rsid w:val="00B21CA3"/>
    <w:rsid w:val="00B24538"/>
    <w:rsid w:val="00B24E34"/>
    <w:rsid w:val="00B30AD8"/>
    <w:rsid w:val="00B31059"/>
    <w:rsid w:val="00B32576"/>
    <w:rsid w:val="00B35363"/>
    <w:rsid w:val="00B35FDE"/>
    <w:rsid w:val="00B36B18"/>
    <w:rsid w:val="00B40560"/>
    <w:rsid w:val="00B44812"/>
    <w:rsid w:val="00B47035"/>
    <w:rsid w:val="00B479F9"/>
    <w:rsid w:val="00B47A82"/>
    <w:rsid w:val="00B50E50"/>
    <w:rsid w:val="00B5181A"/>
    <w:rsid w:val="00B52B5C"/>
    <w:rsid w:val="00B53E47"/>
    <w:rsid w:val="00B5426E"/>
    <w:rsid w:val="00B5462E"/>
    <w:rsid w:val="00B56D81"/>
    <w:rsid w:val="00B57AF4"/>
    <w:rsid w:val="00B63762"/>
    <w:rsid w:val="00B63EB3"/>
    <w:rsid w:val="00B65793"/>
    <w:rsid w:val="00B67E2F"/>
    <w:rsid w:val="00B704CA"/>
    <w:rsid w:val="00B710C8"/>
    <w:rsid w:val="00B72BF1"/>
    <w:rsid w:val="00B75778"/>
    <w:rsid w:val="00B76BE9"/>
    <w:rsid w:val="00B76E2E"/>
    <w:rsid w:val="00B83F3C"/>
    <w:rsid w:val="00B84E46"/>
    <w:rsid w:val="00B85E38"/>
    <w:rsid w:val="00B8697A"/>
    <w:rsid w:val="00B91C9B"/>
    <w:rsid w:val="00B92742"/>
    <w:rsid w:val="00B94DB4"/>
    <w:rsid w:val="00B9625E"/>
    <w:rsid w:val="00B96A77"/>
    <w:rsid w:val="00BA26BD"/>
    <w:rsid w:val="00BA2731"/>
    <w:rsid w:val="00BA469A"/>
    <w:rsid w:val="00BA60EF"/>
    <w:rsid w:val="00BA7FE2"/>
    <w:rsid w:val="00BB02C5"/>
    <w:rsid w:val="00BB2C6E"/>
    <w:rsid w:val="00BB319D"/>
    <w:rsid w:val="00BB31E1"/>
    <w:rsid w:val="00BB55D6"/>
    <w:rsid w:val="00BB5738"/>
    <w:rsid w:val="00BB74BC"/>
    <w:rsid w:val="00BC0083"/>
    <w:rsid w:val="00BC082F"/>
    <w:rsid w:val="00BC306D"/>
    <w:rsid w:val="00BC3709"/>
    <w:rsid w:val="00BC4C5F"/>
    <w:rsid w:val="00BD019E"/>
    <w:rsid w:val="00BD04AC"/>
    <w:rsid w:val="00BD1A1C"/>
    <w:rsid w:val="00BD2AB5"/>
    <w:rsid w:val="00BD411D"/>
    <w:rsid w:val="00BD651B"/>
    <w:rsid w:val="00BE17C7"/>
    <w:rsid w:val="00BE522E"/>
    <w:rsid w:val="00BE5E82"/>
    <w:rsid w:val="00BE7A54"/>
    <w:rsid w:val="00BF0414"/>
    <w:rsid w:val="00BF0F39"/>
    <w:rsid w:val="00BF28F8"/>
    <w:rsid w:val="00BF5376"/>
    <w:rsid w:val="00BF538C"/>
    <w:rsid w:val="00BF61F3"/>
    <w:rsid w:val="00C0377D"/>
    <w:rsid w:val="00C03953"/>
    <w:rsid w:val="00C04F65"/>
    <w:rsid w:val="00C058D1"/>
    <w:rsid w:val="00C07F30"/>
    <w:rsid w:val="00C11F5D"/>
    <w:rsid w:val="00C1411E"/>
    <w:rsid w:val="00C1467D"/>
    <w:rsid w:val="00C164BE"/>
    <w:rsid w:val="00C17E15"/>
    <w:rsid w:val="00C248E5"/>
    <w:rsid w:val="00C252CD"/>
    <w:rsid w:val="00C253B4"/>
    <w:rsid w:val="00C25F2E"/>
    <w:rsid w:val="00C3232E"/>
    <w:rsid w:val="00C33C31"/>
    <w:rsid w:val="00C37E0B"/>
    <w:rsid w:val="00C40677"/>
    <w:rsid w:val="00C47142"/>
    <w:rsid w:val="00C47823"/>
    <w:rsid w:val="00C50138"/>
    <w:rsid w:val="00C503FF"/>
    <w:rsid w:val="00C523B9"/>
    <w:rsid w:val="00C5501C"/>
    <w:rsid w:val="00C557FF"/>
    <w:rsid w:val="00C6066D"/>
    <w:rsid w:val="00C60B3A"/>
    <w:rsid w:val="00C626D0"/>
    <w:rsid w:val="00C6330A"/>
    <w:rsid w:val="00C65DAF"/>
    <w:rsid w:val="00C673C0"/>
    <w:rsid w:val="00C67485"/>
    <w:rsid w:val="00C701B7"/>
    <w:rsid w:val="00C71425"/>
    <w:rsid w:val="00C716B4"/>
    <w:rsid w:val="00C77583"/>
    <w:rsid w:val="00C81479"/>
    <w:rsid w:val="00C835E6"/>
    <w:rsid w:val="00C840BB"/>
    <w:rsid w:val="00C86DCE"/>
    <w:rsid w:val="00C92F81"/>
    <w:rsid w:val="00C92FE5"/>
    <w:rsid w:val="00C9305C"/>
    <w:rsid w:val="00C939EA"/>
    <w:rsid w:val="00C944AD"/>
    <w:rsid w:val="00C94EEB"/>
    <w:rsid w:val="00CA1B57"/>
    <w:rsid w:val="00CA2B39"/>
    <w:rsid w:val="00CA2E84"/>
    <w:rsid w:val="00CA3E29"/>
    <w:rsid w:val="00CA4988"/>
    <w:rsid w:val="00CA6743"/>
    <w:rsid w:val="00CA74DA"/>
    <w:rsid w:val="00CB0728"/>
    <w:rsid w:val="00CB1C32"/>
    <w:rsid w:val="00CB2476"/>
    <w:rsid w:val="00CB34AB"/>
    <w:rsid w:val="00CB5B51"/>
    <w:rsid w:val="00CB734B"/>
    <w:rsid w:val="00CC2A5C"/>
    <w:rsid w:val="00CC2CFA"/>
    <w:rsid w:val="00CC2D84"/>
    <w:rsid w:val="00CC5F90"/>
    <w:rsid w:val="00CC7109"/>
    <w:rsid w:val="00CD1A0B"/>
    <w:rsid w:val="00CD22ED"/>
    <w:rsid w:val="00CD5595"/>
    <w:rsid w:val="00CD68B1"/>
    <w:rsid w:val="00CD74BA"/>
    <w:rsid w:val="00CD75A2"/>
    <w:rsid w:val="00CE0A69"/>
    <w:rsid w:val="00CE2368"/>
    <w:rsid w:val="00CE3BE5"/>
    <w:rsid w:val="00CE5ACA"/>
    <w:rsid w:val="00CE7184"/>
    <w:rsid w:val="00CF0587"/>
    <w:rsid w:val="00CF3969"/>
    <w:rsid w:val="00CF54AA"/>
    <w:rsid w:val="00CF56AC"/>
    <w:rsid w:val="00CF61A6"/>
    <w:rsid w:val="00D00E62"/>
    <w:rsid w:val="00D00F09"/>
    <w:rsid w:val="00D0152F"/>
    <w:rsid w:val="00D0181D"/>
    <w:rsid w:val="00D0352A"/>
    <w:rsid w:val="00D035FC"/>
    <w:rsid w:val="00D065D9"/>
    <w:rsid w:val="00D16729"/>
    <w:rsid w:val="00D170E6"/>
    <w:rsid w:val="00D17F9F"/>
    <w:rsid w:val="00D206BA"/>
    <w:rsid w:val="00D21B20"/>
    <w:rsid w:val="00D233B0"/>
    <w:rsid w:val="00D23DA1"/>
    <w:rsid w:val="00D24955"/>
    <w:rsid w:val="00D254BE"/>
    <w:rsid w:val="00D260C4"/>
    <w:rsid w:val="00D271B5"/>
    <w:rsid w:val="00D30D25"/>
    <w:rsid w:val="00D319D8"/>
    <w:rsid w:val="00D33121"/>
    <w:rsid w:val="00D33CB8"/>
    <w:rsid w:val="00D37124"/>
    <w:rsid w:val="00D37966"/>
    <w:rsid w:val="00D40536"/>
    <w:rsid w:val="00D40F9D"/>
    <w:rsid w:val="00D41D93"/>
    <w:rsid w:val="00D4258E"/>
    <w:rsid w:val="00D42D03"/>
    <w:rsid w:val="00D46B5D"/>
    <w:rsid w:val="00D51945"/>
    <w:rsid w:val="00D51E50"/>
    <w:rsid w:val="00D53413"/>
    <w:rsid w:val="00D5460B"/>
    <w:rsid w:val="00D54D50"/>
    <w:rsid w:val="00D5724D"/>
    <w:rsid w:val="00D57E6B"/>
    <w:rsid w:val="00D607FB"/>
    <w:rsid w:val="00D60D49"/>
    <w:rsid w:val="00D60FAD"/>
    <w:rsid w:val="00D618EF"/>
    <w:rsid w:val="00D62110"/>
    <w:rsid w:val="00D632D5"/>
    <w:rsid w:val="00D63C42"/>
    <w:rsid w:val="00D65CE2"/>
    <w:rsid w:val="00D66AED"/>
    <w:rsid w:val="00D66B7B"/>
    <w:rsid w:val="00D70B03"/>
    <w:rsid w:val="00D73259"/>
    <w:rsid w:val="00D74263"/>
    <w:rsid w:val="00D82B0F"/>
    <w:rsid w:val="00D83228"/>
    <w:rsid w:val="00D8609C"/>
    <w:rsid w:val="00D86D47"/>
    <w:rsid w:val="00D917A1"/>
    <w:rsid w:val="00D91ED7"/>
    <w:rsid w:val="00D9321A"/>
    <w:rsid w:val="00D93D58"/>
    <w:rsid w:val="00D9430E"/>
    <w:rsid w:val="00D95212"/>
    <w:rsid w:val="00D955F6"/>
    <w:rsid w:val="00D970E8"/>
    <w:rsid w:val="00D97BFE"/>
    <w:rsid w:val="00DA04C6"/>
    <w:rsid w:val="00DA5ADC"/>
    <w:rsid w:val="00DA5E87"/>
    <w:rsid w:val="00DA6781"/>
    <w:rsid w:val="00DA76F8"/>
    <w:rsid w:val="00DB0C0A"/>
    <w:rsid w:val="00DB11F5"/>
    <w:rsid w:val="00DB1450"/>
    <w:rsid w:val="00DB5CE0"/>
    <w:rsid w:val="00DB615B"/>
    <w:rsid w:val="00DB760A"/>
    <w:rsid w:val="00DB76E7"/>
    <w:rsid w:val="00DC05D5"/>
    <w:rsid w:val="00DC4A37"/>
    <w:rsid w:val="00DC5B6A"/>
    <w:rsid w:val="00DC626E"/>
    <w:rsid w:val="00DC7D44"/>
    <w:rsid w:val="00DD36FF"/>
    <w:rsid w:val="00DD37AA"/>
    <w:rsid w:val="00DD3CBE"/>
    <w:rsid w:val="00DD5542"/>
    <w:rsid w:val="00DD6555"/>
    <w:rsid w:val="00DE0ACD"/>
    <w:rsid w:val="00DE12FA"/>
    <w:rsid w:val="00DE1EED"/>
    <w:rsid w:val="00DE219F"/>
    <w:rsid w:val="00DE6B47"/>
    <w:rsid w:val="00DF0616"/>
    <w:rsid w:val="00DF065F"/>
    <w:rsid w:val="00DF239E"/>
    <w:rsid w:val="00DF4FA5"/>
    <w:rsid w:val="00DF5046"/>
    <w:rsid w:val="00DF53A1"/>
    <w:rsid w:val="00DF63A4"/>
    <w:rsid w:val="00DF6FBF"/>
    <w:rsid w:val="00DF726A"/>
    <w:rsid w:val="00E013C3"/>
    <w:rsid w:val="00E0166D"/>
    <w:rsid w:val="00E03D4B"/>
    <w:rsid w:val="00E05DE9"/>
    <w:rsid w:val="00E0659A"/>
    <w:rsid w:val="00E06770"/>
    <w:rsid w:val="00E100FF"/>
    <w:rsid w:val="00E10AC3"/>
    <w:rsid w:val="00E11488"/>
    <w:rsid w:val="00E11DC4"/>
    <w:rsid w:val="00E131BD"/>
    <w:rsid w:val="00E14677"/>
    <w:rsid w:val="00E160C6"/>
    <w:rsid w:val="00E160F2"/>
    <w:rsid w:val="00E1621B"/>
    <w:rsid w:val="00E16FFA"/>
    <w:rsid w:val="00E23094"/>
    <w:rsid w:val="00E23311"/>
    <w:rsid w:val="00E23C21"/>
    <w:rsid w:val="00E23D01"/>
    <w:rsid w:val="00E25F00"/>
    <w:rsid w:val="00E26927"/>
    <w:rsid w:val="00E31C5C"/>
    <w:rsid w:val="00E31DC3"/>
    <w:rsid w:val="00E3224D"/>
    <w:rsid w:val="00E33C72"/>
    <w:rsid w:val="00E35769"/>
    <w:rsid w:val="00E35C0E"/>
    <w:rsid w:val="00E36AE7"/>
    <w:rsid w:val="00E4056A"/>
    <w:rsid w:val="00E40C4D"/>
    <w:rsid w:val="00E40D5B"/>
    <w:rsid w:val="00E40FEB"/>
    <w:rsid w:val="00E4456E"/>
    <w:rsid w:val="00E445D1"/>
    <w:rsid w:val="00E44BA3"/>
    <w:rsid w:val="00E44E63"/>
    <w:rsid w:val="00E450B3"/>
    <w:rsid w:val="00E4665C"/>
    <w:rsid w:val="00E507E2"/>
    <w:rsid w:val="00E51FC0"/>
    <w:rsid w:val="00E52480"/>
    <w:rsid w:val="00E53601"/>
    <w:rsid w:val="00E549B3"/>
    <w:rsid w:val="00E54AB3"/>
    <w:rsid w:val="00E555F8"/>
    <w:rsid w:val="00E56478"/>
    <w:rsid w:val="00E570A2"/>
    <w:rsid w:val="00E57653"/>
    <w:rsid w:val="00E57885"/>
    <w:rsid w:val="00E57E4E"/>
    <w:rsid w:val="00E57FBC"/>
    <w:rsid w:val="00E60506"/>
    <w:rsid w:val="00E61C50"/>
    <w:rsid w:val="00E6214C"/>
    <w:rsid w:val="00E6277F"/>
    <w:rsid w:val="00E6654C"/>
    <w:rsid w:val="00E70277"/>
    <w:rsid w:val="00E70378"/>
    <w:rsid w:val="00E707D6"/>
    <w:rsid w:val="00E71601"/>
    <w:rsid w:val="00E739FB"/>
    <w:rsid w:val="00E8044B"/>
    <w:rsid w:val="00E80593"/>
    <w:rsid w:val="00E80C0D"/>
    <w:rsid w:val="00E815CA"/>
    <w:rsid w:val="00E82F8B"/>
    <w:rsid w:val="00E84A2C"/>
    <w:rsid w:val="00E84CF2"/>
    <w:rsid w:val="00E85AEB"/>
    <w:rsid w:val="00E85C82"/>
    <w:rsid w:val="00E86B43"/>
    <w:rsid w:val="00E9019A"/>
    <w:rsid w:val="00E932F4"/>
    <w:rsid w:val="00E933F6"/>
    <w:rsid w:val="00E935BA"/>
    <w:rsid w:val="00E939B3"/>
    <w:rsid w:val="00E93C81"/>
    <w:rsid w:val="00E949CA"/>
    <w:rsid w:val="00E94CEF"/>
    <w:rsid w:val="00E95DBC"/>
    <w:rsid w:val="00E963F9"/>
    <w:rsid w:val="00E9731A"/>
    <w:rsid w:val="00E973E5"/>
    <w:rsid w:val="00EA0885"/>
    <w:rsid w:val="00EA150B"/>
    <w:rsid w:val="00EA4387"/>
    <w:rsid w:val="00EA5703"/>
    <w:rsid w:val="00EA6039"/>
    <w:rsid w:val="00EA617A"/>
    <w:rsid w:val="00EA6DFC"/>
    <w:rsid w:val="00EA7E7A"/>
    <w:rsid w:val="00EB16D3"/>
    <w:rsid w:val="00EB24F6"/>
    <w:rsid w:val="00EB28E0"/>
    <w:rsid w:val="00EB2A6E"/>
    <w:rsid w:val="00EB3F84"/>
    <w:rsid w:val="00EB4B40"/>
    <w:rsid w:val="00EB5C0B"/>
    <w:rsid w:val="00EB5D68"/>
    <w:rsid w:val="00EC1614"/>
    <w:rsid w:val="00EC3594"/>
    <w:rsid w:val="00EC3DB9"/>
    <w:rsid w:val="00EC43DA"/>
    <w:rsid w:val="00EC5923"/>
    <w:rsid w:val="00EC5FD8"/>
    <w:rsid w:val="00EC6716"/>
    <w:rsid w:val="00EC716C"/>
    <w:rsid w:val="00ED1000"/>
    <w:rsid w:val="00ED10B2"/>
    <w:rsid w:val="00ED147C"/>
    <w:rsid w:val="00ED243C"/>
    <w:rsid w:val="00ED29C0"/>
    <w:rsid w:val="00ED521D"/>
    <w:rsid w:val="00ED56CD"/>
    <w:rsid w:val="00ED6ACE"/>
    <w:rsid w:val="00ED72CB"/>
    <w:rsid w:val="00EE1015"/>
    <w:rsid w:val="00EE1F05"/>
    <w:rsid w:val="00EE28A8"/>
    <w:rsid w:val="00EE2B33"/>
    <w:rsid w:val="00EE307F"/>
    <w:rsid w:val="00EE3854"/>
    <w:rsid w:val="00EE3E86"/>
    <w:rsid w:val="00EE4E01"/>
    <w:rsid w:val="00EE4FD9"/>
    <w:rsid w:val="00EE68F7"/>
    <w:rsid w:val="00EE7044"/>
    <w:rsid w:val="00EE7429"/>
    <w:rsid w:val="00EF2C0C"/>
    <w:rsid w:val="00EF2E3C"/>
    <w:rsid w:val="00EF442C"/>
    <w:rsid w:val="00F0090B"/>
    <w:rsid w:val="00F016AE"/>
    <w:rsid w:val="00F057A3"/>
    <w:rsid w:val="00F05F11"/>
    <w:rsid w:val="00F07837"/>
    <w:rsid w:val="00F12863"/>
    <w:rsid w:val="00F140B2"/>
    <w:rsid w:val="00F14452"/>
    <w:rsid w:val="00F155A4"/>
    <w:rsid w:val="00F15ABE"/>
    <w:rsid w:val="00F17597"/>
    <w:rsid w:val="00F20369"/>
    <w:rsid w:val="00F23542"/>
    <w:rsid w:val="00F25332"/>
    <w:rsid w:val="00F2539D"/>
    <w:rsid w:val="00F260DB"/>
    <w:rsid w:val="00F271E2"/>
    <w:rsid w:val="00F30341"/>
    <w:rsid w:val="00F3091D"/>
    <w:rsid w:val="00F34437"/>
    <w:rsid w:val="00F354E8"/>
    <w:rsid w:val="00F36B7B"/>
    <w:rsid w:val="00F40330"/>
    <w:rsid w:val="00F40675"/>
    <w:rsid w:val="00F514B8"/>
    <w:rsid w:val="00F51D29"/>
    <w:rsid w:val="00F54A71"/>
    <w:rsid w:val="00F5629D"/>
    <w:rsid w:val="00F5755C"/>
    <w:rsid w:val="00F60280"/>
    <w:rsid w:val="00F620D5"/>
    <w:rsid w:val="00F63119"/>
    <w:rsid w:val="00F652B4"/>
    <w:rsid w:val="00F70B4C"/>
    <w:rsid w:val="00F727E9"/>
    <w:rsid w:val="00F75926"/>
    <w:rsid w:val="00F75B94"/>
    <w:rsid w:val="00F7619E"/>
    <w:rsid w:val="00F77791"/>
    <w:rsid w:val="00F7785E"/>
    <w:rsid w:val="00F77B53"/>
    <w:rsid w:val="00F82CA8"/>
    <w:rsid w:val="00F840E2"/>
    <w:rsid w:val="00F84280"/>
    <w:rsid w:val="00F8481B"/>
    <w:rsid w:val="00F90DAF"/>
    <w:rsid w:val="00F9139E"/>
    <w:rsid w:val="00F91A15"/>
    <w:rsid w:val="00F9298E"/>
    <w:rsid w:val="00F92EF9"/>
    <w:rsid w:val="00F95CC5"/>
    <w:rsid w:val="00FA1691"/>
    <w:rsid w:val="00FA2805"/>
    <w:rsid w:val="00FA318F"/>
    <w:rsid w:val="00FA3AD7"/>
    <w:rsid w:val="00FA5FBC"/>
    <w:rsid w:val="00FA6338"/>
    <w:rsid w:val="00FA67F9"/>
    <w:rsid w:val="00FA798B"/>
    <w:rsid w:val="00FA7A61"/>
    <w:rsid w:val="00FB156D"/>
    <w:rsid w:val="00FB1BC6"/>
    <w:rsid w:val="00FB2A0B"/>
    <w:rsid w:val="00FB5163"/>
    <w:rsid w:val="00FB530B"/>
    <w:rsid w:val="00FB5C11"/>
    <w:rsid w:val="00FB6BAB"/>
    <w:rsid w:val="00FC312D"/>
    <w:rsid w:val="00FC4F8D"/>
    <w:rsid w:val="00FC5A1C"/>
    <w:rsid w:val="00FC5F04"/>
    <w:rsid w:val="00FC644E"/>
    <w:rsid w:val="00FC71CD"/>
    <w:rsid w:val="00FC729A"/>
    <w:rsid w:val="00FC7B2B"/>
    <w:rsid w:val="00FC7BB0"/>
    <w:rsid w:val="00FC7E50"/>
    <w:rsid w:val="00FD0A9D"/>
    <w:rsid w:val="00FD2959"/>
    <w:rsid w:val="00FD3340"/>
    <w:rsid w:val="00FD3D89"/>
    <w:rsid w:val="00FD74E7"/>
    <w:rsid w:val="00FD7746"/>
    <w:rsid w:val="00FE167E"/>
    <w:rsid w:val="00FE4B61"/>
    <w:rsid w:val="00FE5866"/>
    <w:rsid w:val="00FE5B23"/>
    <w:rsid w:val="00FF0047"/>
    <w:rsid w:val="00FF0C89"/>
    <w:rsid w:val="00FF192C"/>
    <w:rsid w:val="00FF417A"/>
    <w:rsid w:val="00FF54F5"/>
    <w:rsid w:val="00FF585D"/>
    <w:rsid w:val="00FF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47E5E"/>
  <w15:docId w15:val="{A19FD36A-49FE-4C0D-BE0A-28572C3A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uiPriority w:val="9"/>
    <w:unhideWhenUsed/>
    <w:qFormat/>
    <w:pPr>
      <w:spacing w:before="100" w:after="100"/>
      <w:outlineLvl w:val="2"/>
    </w:pPr>
    <w:rPr>
      <w:rFonts w:cs="Arial Unicode MS"/>
      <w:b/>
      <w:bCs/>
      <w:color w:val="000000"/>
      <w:sz w:val="27"/>
      <w:szCs w:val="27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806E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6E9D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65DAF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tgc">
    <w:name w:val="_tgc"/>
    <w:basedOn w:val="DefaultParagraphFont"/>
    <w:rsid w:val="00143C1D"/>
  </w:style>
  <w:style w:type="table" w:styleId="TableGrid">
    <w:name w:val="Table Grid"/>
    <w:basedOn w:val="TableNormal"/>
    <w:uiPriority w:val="59"/>
    <w:rsid w:val="00143C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665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3207</Words>
  <Characters>18284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 J Burns</dc:creator>
  <cp:lastModifiedBy>M J Burns</cp:lastModifiedBy>
  <cp:revision>22</cp:revision>
  <cp:lastPrinted>2024-04-15T10:35:00Z</cp:lastPrinted>
  <dcterms:created xsi:type="dcterms:W3CDTF">2026-04-04T22:34:00Z</dcterms:created>
  <dcterms:modified xsi:type="dcterms:W3CDTF">2026-04-04T22:51:00Z</dcterms:modified>
</cp:coreProperties>
</file>